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31EAA" w14:textId="77777777" w:rsidR="008B58BA" w:rsidRPr="00854685" w:rsidRDefault="008B58BA" w:rsidP="008B58B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val="sq-AL"/>
        </w:rPr>
      </w:pPr>
    </w:p>
    <w:p w14:paraId="39AC58FE" w14:textId="44BC875E" w:rsidR="008B58BA" w:rsidRPr="00854685" w:rsidRDefault="008B58BA" w:rsidP="008B58B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val="sq-AL"/>
        </w:rPr>
      </w:pPr>
      <w:r w:rsidRPr="00854685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>Term</w:t>
      </w:r>
      <w:r w:rsidR="00854685" w:rsidRPr="00854685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>at</w:t>
      </w:r>
      <w:r w:rsidR="00854685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 xml:space="preserve"> </w:t>
      </w:r>
      <w:r w:rsidR="00854685" w:rsidRPr="00854685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>e Referenc</w:t>
      </w:r>
      <w:r w:rsidR="006D6854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>ë</w:t>
      </w:r>
      <w:r w:rsidR="00854685" w:rsidRPr="00854685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>s (T</w:t>
      </w:r>
      <w:r w:rsidRPr="00854685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>R)</w:t>
      </w:r>
    </w:p>
    <w:p w14:paraId="23DEDE38" w14:textId="591EBFC1" w:rsidR="008B58BA" w:rsidRPr="00854685" w:rsidRDefault="00854685" w:rsidP="008B58BA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  <w:lang w:val="sq-AL"/>
        </w:rPr>
      </w:pPr>
      <w:r w:rsidRPr="00854685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>Programi p</w:t>
      </w:r>
      <w:r w:rsidR="006D6854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>ë</w:t>
      </w:r>
      <w:r w:rsidRPr="00854685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 xml:space="preserve">r </w:t>
      </w:r>
      <w:proofErr w:type="spellStart"/>
      <w:r w:rsidRPr="00854685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>Grantet</w:t>
      </w:r>
      <w:proofErr w:type="spellEnd"/>
      <w:r w:rsidRPr="00854685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 xml:space="preserve"> e Vogla p</w:t>
      </w:r>
      <w:r w:rsidR="006D6854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>ë</w:t>
      </w:r>
      <w:r w:rsidRPr="00854685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>r Bun</w:t>
      </w:r>
      <w:r w:rsidR="006D6854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>ë</w:t>
      </w:r>
      <w:r w:rsidRPr="00854685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>n Faza</w:t>
      </w:r>
      <w:r w:rsidR="00761479" w:rsidRPr="00854685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 xml:space="preserve"> II</w:t>
      </w:r>
      <w:r w:rsidR="008B58BA" w:rsidRPr="00854685">
        <w:rPr>
          <w:rFonts w:ascii="Arial" w:hAnsi="Arial" w:cs="Arial"/>
          <w:b/>
          <w:color w:val="000000" w:themeColor="text1"/>
          <w:sz w:val="28"/>
          <w:szCs w:val="28"/>
          <w:lang w:val="sq-AL"/>
        </w:rPr>
        <w:t xml:space="preserve"> </w:t>
      </w:r>
    </w:p>
    <w:p w14:paraId="37FFCAEF" w14:textId="77777777" w:rsidR="008B58BA" w:rsidRPr="00854685" w:rsidRDefault="008B58BA" w:rsidP="008B58BA">
      <w:pPr>
        <w:spacing w:after="0" w:line="240" w:lineRule="auto"/>
        <w:ind w:right="-108"/>
        <w:rPr>
          <w:rFonts w:ascii="Arial" w:hAnsi="Arial" w:cs="Arial"/>
          <w:b/>
          <w:color w:val="FF0000"/>
          <w:lang w:val="sq-AL"/>
        </w:rPr>
      </w:pPr>
    </w:p>
    <w:p w14:paraId="6B18FC54" w14:textId="77777777" w:rsidR="008B58BA" w:rsidRPr="00854685" w:rsidRDefault="008B58BA" w:rsidP="008B58BA">
      <w:pPr>
        <w:spacing w:after="0" w:line="240" w:lineRule="auto"/>
        <w:ind w:right="-108"/>
        <w:rPr>
          <w:rFonts w:ascii="Arial" w:hAnsi="Arial" w:cs="Arial"/>
          <w:b/>
          <w:color w:val="000000" w:themeColor="text1"/>
          <w:lang w:val="sq-AL"/>
        </w:rPr>
      </w:pPr>
    </w:p>
    <w:p w14:paraId="389503A0" w14:textId="02206C33" w:rsidR="008B58BA" w:rsidRPr="00854685" w:rsidRDefault="00746027" w:rsidP="008B58BA">
      <w:pPr>
        <w:pStyle w:val="ListParagraph"/>
        <w:numPr>
          <w:ilvl w:val="0"/>
          <w:numId w:val="2"/>
        </w:numPr>
        <w:spacing w:after="0" w:line="240" w:lineRule="auto"/>
        <w:ind w:right="-108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Informacioni për sfondin</w:t>
      </w:r>
      <w:r w:rsidR="00854685" w:rsidRPr="00854685"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 xml:space="preserve"> </w:t>
      </w:r>
      <w:proofErr w:type="spellStart"/>
      <w:r w:rsidR="00854685" w:rsidRPr="00854685"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kontekstor</w:t>
      </w:r>
      <w:proofErr w:type="spellEnd"/>
      <w:r w:rsidR="00854685" w:rsidRPr="00854685"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 xml:space="preserve"> </w:t>
      </w:r>
    </w:p>
    <w:p w14:paraId="47B8D430" w14:textId="77777777" w:rsidR="008B58BA" w:rsidRPr="00854685" w:rsidRDefault="008B58BA" w:rsidP="008B58BA">
      <w:pPr>
        <w:spacing w:after="0" w:line="240" w:lineRule="auto"/>
        <w:ind w:right="-108"/>
        <w:jc w:val="both"/>
        <w:rPr>
          <w:rFonts w:ascii="Arial" w:hAnsi="Arial" w:cs="Arial"/>
          <w:b/>
          <w:color w:val="000000" w:themeColor="text1"/>
          <w:lang w:val="sq-AL"/>
        </w:rPr>
      </w:pPr>
    </w:p>
    <w:p w14:paraId="18B0FEB8" w14:textId="1247D688" w:rsidR="008B58BA" w:rsidRPr="00854685" w:rsidRDefault="00854685" w:rsidP="008B58BA">
      <w:pPr>
        <w:spacing w:after="0" w:line="259" w:lineRule="auto"/>
        <w:jc w:val="both"/>
        <w:rPr>
          <w:rFonts w:ascii="Arial" w:eastAsiaTheme="minorHAnsi" w:hAnsi="Arial" w:cs="Arial"/>
          <w:lang w:val="sq-AL"/>
        </w:rPr>
      </w:pPr>
      <w:r>
        <w:rPr>
          <w:rFonts w:ascii="Arial" w:eastAsiaTheme="minorHAnsi" w:hAnsi="Arial" w:cs="Arial"/>
          <w:lang w:val="sq-AL"/>
        </w:rPr>
        <w:t>Zyra Rajonale e IUCN-s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p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r </w:t>
      </w:r>
      <w:proofErr w:type="spellStart"/>
      <w:r>
        <w:rPr>
          <w:rFonts w:ascii="Arial" w:eastAsiaTheme="minorHAnsi" w:hAnsi="Arial" w:cs="Arial"/>
          <w:lang w:val="sq-AL"/>
        </w:rPr>
        <w:t>Europ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n</w:t>
      </w:r>
      <w:proofErr w:type="spellEnd"/>
      <w:r>
        <w:rPr>
          <w:rFonts w:ascii="Arial" w:eastAsiaTheme="minorHAnsi" w:hAnsi="Arial" w:cs="Arial"/>
          <w:lang w:val="sq-AL"/>
        </w:rPr>
        <w:t xml:space="preserve"> Lindore dhe Azin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Qendrore </w:t>
      </w:r>
      <w:r w:rsidR="008B58BA" w:rsidRPr="00854685">
        <w:rPr>
          <w:rFonts w:ascii="Arial" w:eastAsiaTheme="minorHAnsi" w:hAnsi="Arial" w:cs="Arial"/>
          <w:lang w:val="sq-AL"/>
        </w:rPr>
        <w:t xml:space="preserve">(ECARO), </w:t>
      </w:r>
      <w:r>
        <w:rPr>
          <w:rFonts w:ascii="Arial" w:eastAsiaTheme="minorHAnsi" w:hAnsi="Arial" w:cs="Arial"/>
          <w:lang w:val="sq-AL"/>
        </w:rPr>
        <w:t>s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bashku me organizatat partnere – PAP/RAC dhe INCA 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sht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p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rgjegj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se p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r zbatimin e Programit t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</w:t>
      </w:r>
      <w:proofErr w:type="spellStart"/>
      <w:r>
        <w:rPr>
          <w:rFonts w:ascii="Arial" w:eastAsiaTheme="minorHAnsi" w:hAnsi="Arial" w:cs="Arial"/>
          <w:lang w:val="sq-AL"/>
        </w:rPr>
        <w:t>Granteve</w:t>
      </w:r>
      <w:proofErr w:type="spellEnd"/>
      <w:r>
        <w:rPr>
          <w:rFonts w:ascii="Arial" w:eastAsiaTheme="minorHAnsi" w:hAnsi="Arial" w:cs="Arial"/>
          <w:lang w:val="sq-AL"/>
        </w:rPr>
        <w:t xml:space="preserve"> t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Vogla (PGV</w:t>
      </w:r>
      <w:r w:rsidR="00761479" w:rsidRPr="00854685">
        <w:rPr>
          <w:rFonts w:ascii="Arial" w:eastAsiaTheme="minorHAnsi" w:hAnsi="Arial" w:cs="Arial"/>
          <w:lang w:val="sq-AL"/>
        </w:rPr>
        <w:t>)</w:t>
      </w:r>
      <w:r>
        <w:rPr>
          <w:rFonts w:ascii="Arial" w:eastAsiaTheme="minorHAnsi" w:hAnsi="Arial" w:cs="Arial"/>
          <w:lang w:val="sq-AL"/>
        </w:rPr>
        <w:t xml:space="preserve"> p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r OJQ-t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, O</w:t>
      </w:r>
      <w:r w:rsidR="008332BD">
        <w:rPr>
          <w:rFonts w:ascii="Arial" w:eastAsiaTheme="minorHAnsi" w:hAnsi="Arial" w:cs="Arial"/>
          <w:lang w:val="sq-AL"/>
        </w:rPr>
        <w:t>rganizatat e Shoq</w:t>
      </w:r>
      <w:r w:rsidR="006D6854">
        <w:rPr>
          <w:rFonts w:ascii="Arial" w:eastAsiaTheme="minorHAnsi" w:hAnsi="Arial" w:cs="Arial"/>
          <w:lang w:val="sq-AL"/>
        </w:rPr>
        <w:t>ë</w:t>
      </w:r>
      <w:r w:rsidR="008332BD">
        <w:rPr>
          <w:rFonts w:ascii="Arial" w:eastAsiaTheme="minorHAnsi" w:hAnsi="Arial" w:cs="Arial"/>
          <w:lang w:val="sq-AL"/>
        </w:rPr>
        <w:t>ris</w:t>
      </w:r>
      <w:r w:rsidR="006D6854">
        <w:rPr>
          <w:rFonts w:ascii="Arial" w:eastAsiaTheme="minorHAnsi" w:hAnsi="Arial" w:cs="Arial"/>
          <w:lang w:val="sq-AL"/>
        </w:rPr>
        <w:t>ë</w:t>
      </w:r>
      <w:r w:rsidR="008332BD">
        <w:rPr>
          <w:rFonts w:ascii="Arial" w:eastAsiaTheme="minorHAnsi" w:hAnsi="Arial" w:cs="Arial"/>
          <w:lang w:val="sq-AL"/>
        </w:rPr>
        <w:t xml:space="preserve"> Civile, </w:t>
      </w:r>
      <w:r>
        <w:rPr>
          <w:rFonts w:ascii="Arial" w:eastAsiaTheme="minorHAnsi" w:hAnsi="Arial" w:cs="Arial"/>
          <w:lang w:val="sq-AL"/>
        </w:rPr>
        <w:t>Universitetin dhe komunitetet e zon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s t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cilat banojn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brenda Peizazhit t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Mbrojtur Lumi Buna-Velipoj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(PMLBV) t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ndodhur n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Bashkin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e Shkodr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s n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veriperëndim t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Shqip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ris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. Programi financohet nga Fondacioni </w:t>
      </w:r>
      <w:r w:rsidR="008B58BA" w:rsidRPr="00854685">
        <w:rPr>
          <w:rFonts w:ascii="Arial" w:eastAsiaTheme="minorHAnsi" w:hAnsi="Arial" w:cs="Arial"/>
          <w:lang w:val="sq-AL"/>
        </w:rPr>
        <w:t>MAVA.</w:t>
      </w:r>
    </w:p>
    <w:p w14:paraId="5928A50B" w14:textId="77777777" w:rsidR="008B58BA" w:rsidRPr="00854685" w:rsidRDefault="008B58BA" w:rsidP="008B58BA">
      <w:pPr>
        <w:spacing w:after="0" w:line="259" w:lineRule="auto"/>
        <w:jc w:val="both"/>
        <w:rPr>
          <w:rFonts w:ascii="Arial" w:eastAsiaTheme="minorHAnsi" w:hAnsi="Arial" w:cs="Arial"/>
          <w:lang w:val="sq-AL"/>
        </w:rPr>
      </w:pPr>
    </w:p>
    <w:p w14:paraId="1DA6D83D" w14:textId="7B6FD60A" w:rsidR="00F367F0" w:rsidRPr="00F63F17" w:rsidRDefault="00F367F0" w:rsidP="00F367F0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PGV-ja është pjesë e Projektit për Mbrojtjen e Deltës së Bunës </w:t>
      </w:r>
      <w:r w:rsidRPr="00F63F17">
        <w:rPr>
          <w:rFonts w:ascii="Arial" w:hAnsi="Arial" w:cs="Arial"/>
          <w:lang w:val="sq-AL"/>
        </w:rPr>
        <w:t xml:space="preserve">(www.livingbuna.org). </w:t>
      </w:r>
      <w:r>
        <w:rPr>
          <w:rFonts w:ascii="Arial" w:hAnsi="Arial" w:cs="Arial"/>
          <w:lang w:val="sq-AL"/>
        </w:rPr>
        <w:t xml:space="preserve">Qëllimi i përgjithshëm i projektit është të sigurojë ruajtjen afatgjatë të llojeve dhe </w:t>
      </w:r>
      <w:proofErr w:type="spellStart"/>
      <w:r>
        <w:rPr>
          <w:rFonts w:ascii="Arial" w:hAnsi="Arial" w:cs="Arial"/>
          <w:lang w:val="sq-AL"/>
        </w:rPr>
        <w:t>habitateve</w:t>
      </w:r>
      <w:proofErr w:type="spellEnd"/>
      <w:r>
        <w:rPr>
          <w:rFonts w:ascii="Arial" w:hAnsi="Arial" w:cs="Arial"/>
          <w:lang w:val="sq-AL"/>
        </w:rPr>
        <w:t xml:space="preserve"> në Peizazhin e Mbrojtur Lumi Buna-Velipojë me theksin e veçant</w:t>
      </w:r>
      <w:r w:rsidR="00746027">
        <w:rPr>
          <w:rFonts w:ascii="Arial" w:hAnsi="Arial" w:cs="Arial"/>
          <w:lang w:val="sq-AL"/>
        </w:rPr>
        <w:t>ë në ndalimin ose zvogëlimin e ndjesh</w:t>
      </w:r>
      <w:r>
        <w:rPr>
          <w:rFonts w:ascii="Arial" w:hAnsi="Arial" w:cs="Arial"/>
          <w:lang w:val="sq-AL"/>
        </w:rPr>
        <w:t xml:space="preserve">ëm të zhvillimit të paqëndrueshëm dhe shpërdorimit të ujit. Për të adresuar këto kërcënime janë planifikuar të merren masa për zonën në bazë të Programit për </w:t>
      </w:r>
      <w:proofErr w:type="spellStart"/>
      <w:r>
        <w:rPr>
          <w:rFonts w:ascii="Arial" w:hAnsi="Arial" w:cs="Arial"/>
          <w:lang w:val="sq-AL"/>
        </w:rPr>
        <w:t>Grantet</w:t>
      </w:r>
      <w:proofErr w:type="spellEnd"/>
      <w:r>
        <w:rPr>
          <w:rFonts w:ascii="Arial" w:hAnsi="Arial" w:cs="Arial"/>
          <w:lang w:val="sq-AL"/>
        </w:rPr>
        <w:t xml:space="preserve"> e Vogla.</w:t>
      </w:r>
      <w:r w:rsidRPr="00F63F17">
        <w:rPr>
          <w:rFonts w:ascii="Arial" w:hAnsi="Arial" w:cs="Arial"/>
          <w:lang w:val="sq-AL"/>
        </w:rPr>
        <w:t xml:space="preserve">  </w:t>
      </w:r>
    </w:p>
    <w:p w14:paraId="3835C32D" w14:textId="24C2625F" w:rsidR="008B58BA" w:rsidRPr="00854685" w:rsidRDefault="008B58BA" w:rsidP="008B58BA">
      <w:pPr>
        <w:spacing w:after="0" w:line="240" w:lineRule="auto"/>
        <w:jc w:val="both"/>
        <w:rPr>
          <w:rFonts w:ascii="Arial" w:hAnsi="Arial" w:cs="Arial"/>
          <w:lang w:val="sq-AL"/>
        </w:rPr>
      </w:pPr>
    </w:p>
    <w:p w14:paraId="018D6C1E" w14:textId="77777777" w:rsidR="008B58BA" w:rsidRPr="00854685" w:rsidRDefault="008B58BA" w:rsidP="008B58BA">
      <w:pPr>
        <w:spacing w:after="0" w:line="240" w:lineRule="auto"/>
        <w:jc w:val="both"/>
        <w:rPr>
          <w:rFonts w:ascii="Arial" w:hAnsi="Arial" w:cs="Arial"/>
          <w:lang w:val="sq-AL"/>
        </w:rPr>
      </w:pPr>
    </w:p>
    <w:p w14:paraId="29797B6A" w14:textId="6F6A18EC" w:rsidR="008B58BA" w:rsidRPr="00854685" w:rsidRDefault="00F367F0" w:rsidP="008B58BA">
      <w:pPr>
        <w:pStyle w:val="ListParagraph"/>
        <w:numPr>
          <w:ilvl w:val="0"/>
          <w:numId w:val="2"/>
        </w:numPr>
        <w:spacing w:after="0" w:line="240" w:lineRule="auto"/>
        <w:ind w:right="-108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Objektivi i Programit p</w:t>
      </w:r>
      <w:r w:rsidR="006D6854"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ë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 xml:space="preserve">r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Grantet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 xml:space="preserve"> e Vogla </w:t>
      </w:r>
    </w:p>
    <w:p w14:paraId="3480540C" w14:textId="77777777" w:rsidR="008B58BA" w:rsidRPr="006D6854" w:rsidRDefault="008B58BA" w:rsidP="008B58BA">
      <w:pPr>
        <w:spacing w:after="0"/>
        <w:jc w:val="both"/>
        <w:rPr>
          <w:rFonts w:ascii="Arial" w:hAnsi="Arial" w:cs="Arial"/>
          <w:iCs/>
          <w:color w:val="000000" w:themeColor="text1"/>
          <w:lang w:val="it-IT"/>
        </w:rPr>
      </w:pPr>
    </w:p>
    <w:p w14:paraId="3A251ABA" w14:textId="10E35BA0" w:rsidR="008B58BA" w:rsidRPr="00854685" w:rsidRDefault="00F367F0" w:rsidP="008B58BA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Qëllimi i Programit për </w:t>
      </w:r>
      <w:proofErr w:type="spellStart"/>
      <w:r>
        <w:rPr>
          <w:rFonts w:ascii="Arial" w:hAnsi="Arial" w:cs="Arial"/>
          <w:lang w:val="sq-AL"/>
        </w:rPr>
        <w:t>Grantet</w:t>
      </w:r>
      <w:proofErr w:type="spellEnd"/>
      <w:r>
        <w:rPr>
          <w:rFonts w:ascii="Arial" w:hAnsi="Arial" w:cs="Arial"/>
          <w:lang w:val="sq-AL"/>
        </w:rPr>
        <w:t xml:space="preserve"> e Vogla është të mbështesë praktikat e qëndrueshme duke financuar iniciativat e gjelbra të bizneseve vendore, restaurimin e ekosistemit dhe </w:t>
      </w:r>
      <w:proofErr w:type="spellStart"/>
      <w:r>
        <w:rPr>
          <w:rFonts w:ascii="Arial" w:hAnsi="Arial" w:cs="Arial"/>
          <w:lang w:val="sq-AL"/>
        </w:rPr>
        <w:t>habitateve</w:t>
      </w:r>
      <w:proofErr w:type="spellEnd"/>
      <w:r>
        <w:rPr>
          <w:rFonts w:ascii="Arial" w:hAnsi="Arial" w:cs="Arial"/>
          <w:lang w:val="sq-AL"/>
        </w:rPr>
        <w:t xml:space="preserve"> që kontribuojnë në zhvillimin e qëndrueshëm të rajonit duke mbështetur në të njëjtën kohë ruajtjen e Peizazhit të Mbrojtur. Të gjitha veprimet duhet të jenë në përputhje me objektivat e Peizazhit të Mbrojtur duke ndihmuar kështu zbatimin e Planit të Menaxhimit. Ato kanë për qëllim ruajtjen e vlerave ekologjike dhe kulturore, duke zhvilluar njëkohësisht potencialin e pashfrytëzuar të veprimtarive ekonomiko-shoqërore të lidhura drejtpërdrejt me përdorimin e qëndrueshëm të shërbimeve të ofruara nga ekosistemi ekzistues. </w:t>
      </w:r>
    </w:p>
    <w:p w14:paraId="3C7F22E8" w14:textId="77777777" w:rsidR="008B58BA" w:rsidRPr="00854685" w:rsidRDefault="008B58BA" w:rsidP="008B58BA">
      <w:pPr>
        <w:spacing w:after="0"/>
        <w:jc w:val="both"/>
        <w:rPr>
          <w:rFonts w:ascii="Arial" w:hAnsi="Arial" w:cs="Arial"/>
          <w:lang w:val="sq-AL"/>
        </w:rPr>
      </w:pPr>
      <w:r w:rsidRPr="00854685">
        <w:rPr>
          <w:rFonts w:ascii="Arial" w:hAnsi="Arial" w:cs="Arial"/>
          <w:lang w:val="sq-AL"/>
        </w:rPr>
        <w:t xml:space="preserve"> </w:t>
      </w:r>
    </w:p>
    <w:p w14:paraId="746AEB74" w14:textId="5DE07D97" w:rsidR="008B58BA" w:rsidRPr="00854685" w:rsidRDefault="00F367F0" w:rsidP="008B58BA">
      <w:pPr>
        <w:pStyle w:val="ListParagraph"/>
        <w:numPr>
          <w:ilvl w:val="0"/>
          <w:numId w:val="2"/>
        </w:numPr>
        <w:spacing w:after="0" w:line="240" w:lineRule="auto"/>
        <w:ind w:right="-108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Produktet e Programit p</w:t>
      </w:r>
      <w:r w:rsidR="006D6854"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ë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 xml:space="preserve">r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Grantet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 xml:space="preserve"> e Vogla </w:t>
      </w:r>
    </w:p>
    <w:p w14:paraId="44D7C4CA" w14:textId="77777777" w:rsidR="008B58BA" w:rsidRPr="00854685" w:rsidRDefault="008B58BA" w:rsidP="008B58BA">
      <w:pPr>
        <w:pStyle w:val="ListParagraph"/>
        <w:spacing w:after="0" w:line="240" w:lineRule="auto"/>
        <w:ind w:left="1080" w:right="-108"/>
        <w:jc w:val="both"/>
        <w:rPr>
          <w:rFonts w:cs="Arial"/>
          <w:b/>
          <w:iCs/>
          <w:color w:val="000000" w:themeColor="text1"/>
          <w:sz w:val="24"/>
          <w:szCs w:val="24"/>
          <w:highlight w:val="yellow"/>
          <w:lang w:val="sq-AL"/>
        </w:rPr>
      </w:pPr>
    </w:p>
    <w:p w14:paraId="24A558C5" w14:textId="41A6FDE2" w:rsidR="008B58BA" w:rsidRPr="00854685" w:rsidRDefault="00F367F0" w:rsidP="008B58BA">
      <w:pPr>
        <w:spacing w:after="60"/>
        <w:ind w:right="-108"/>
        <w:rPr>
          <w:rFonts w:ascii="Arial" w:hAnsi="Arial" w:cs="Arial"/>
          <w:iCs/>
          <w:lang w:val="sq-AL"/>
        </w:rPr>
      </w:pPr>
      <w:r>
        <w:rPr>
          <w:rFonts w:ascii="Arial" w:hAnsi="Arial" w:cs="Arial"/>
          <w:iCs/>
          <w:lang w:val="sq-AL"/>
        </w:rPr>
        <w:t>Produktet kryesore t</w:t>
      </w:r>
      <w:r w:rsidR="006D6854">
        <w:rPr>
          <w:rFonts w:ascii="Arial" w:hAnsi="Arial" w:cs="Arial"/>
          <w:iCs/>
          <w:lang w:val="sq-AL"/>
        </w:rPr>
        <w:t>ë</w:t>
      </w:r>
      <w:r>
        <w:rPr>
          <w:rFonts w:ascii="Arial" w:hAnsi="Arial" w:cs="Arial"/>
          <w:iCs/>
          <w:lang w:val="sq-AL"/>
        </w:rPr>
        <w:t xml:space="preserve"> k</w:t>
      </w:r>
      <w:r w:rsidR="006D6854">
        <w:rPr>
          <w:rFonts w:ascii="Arial" w:hAnsi="Arial" w:cs="Arial"/>
          <w:iCs/>
          <w:lang w:val="sq-AL"/>
        </w:rPr>
        <w:t>ë</w:t>
      </w:r>
      <w:r>
        <w:rPr>
          <w:rFonts w:ascii="Arial" w:hAnsi="Arial" w:cs="Arial"/>
          <w:iCs/>
          <w:lang w:val="sq-AL"/>
        </w:rPr>
        <w:t>saj veprimtarie jan</w:t>
      </w:r>
      <w:r w:rsidR="006D6854">
        <w:rPr>
          <w:rFonts w:ascii="Arial" w:hAnsi="Arial" w:cs="Arial"/>
          <w:iCs/>
          <w:lang w:val="sq-AL"/>
        </w:rPr>
        <w:t>ë</w:t>
      </w:r>
      <w:r w:rsidR="008B58BA" w:rsidRPr="00854685">
        <w:rPr>
          <w:rFonts w:ascii="Arial" w:hAnsi="Arial" w:cs="Arial"/>
          <w:iCs/>
          <w:lang w:val="sq-AL"/>
        </w:rPr>
        <w:t>:</w:t>
      </w:r>
    </w:p>
    <w:p w14:paraId="764B39CE" w14:textId="5601992D" w:rsidR="008B58BA" w:rsidRPr="00854685" w:rsidRDefault="00F367F0" w:rsidP="008B58BA">
      <w:pPr>
        <w:pStyle w:val="ListParagraph"/>
        <w:numPr>
          <w:ilvl w:val="0"/>
          <w:numId w:val="3"/>
        </w:numPr>
        <w:spacing w:after="60"/>
        <w:ind w:right="-108"/>
        <w:rPr>
          <w:rFonts w:ascii="Arial" w:hAnsi="Arial" w:cs="Arial"/>
          <w:iCs/>
          <w:lang w:val="sq-AL"/>
        </w:rPr>
      </w:pPr>
      <w:r>
        <w:rPr>
          <w:rFonts w:ascii="Arial" w:hAnsi="Arial" w:cs="Arial"/>
          <w:iCs/>
          <w:lang w:val="sq-AL"/>
        </w:rPr>
        <w:t>Projekte t</w:t>
      </w:r>
      <w:r w:rsidR="006D6854">
        <w:rPr>
          <w:rFonts w:ascii="Arial" w:hAnsi="Arial" w:cs="Arial"/>
          <w:iCs/>
          <w:lang w:val="sq-AL"/>
        </w:rPr>
        <w:t>ë financuara</w:t>
      </w:r>
      <w:r>
        <w:rPr>
          <w:rFonts w:ascii="Arial" w:hAnsi="Arial" w:cs="Arial"/>
          <w:iCs/>
          <w:lang w:val="sq-AL"/>
        </w:rPr>
        <w:t xml:space="preserve"> dhe t</w:t>
      </w:r>
      <w:r w:rsidR="006D6854">
        <w:rPr>
          <w:rFonts w:ascii="Arial" w:hAnsi="Arial" w:cs="Arial"/>
          <w:iCs/>
          <w:lang w:val="sq-AL"/>
        </w:rPr>
        <w:t>ë</w:t>
      </w:r>
      <w:r>
        <w:rPr>
          <w:rFonts w:ascii="Arial" w:hAnsi="Arial" w:cs="Arial"/>
          <w:iCs/>
          <w:lang w:val="sq-AL"/>
        </w:rPr>
        <w:t xml:space="preserve"> zbatuara </w:t>
      </w:r>
    </w:p>
    <w:p w14:paraId="3EF5958A" w14:textId="533E1BDC" w:rsidR="008B58BA" w:rsidRPr="00854685" w:rsidRDefault="00F367F0" w:rsidP="008B58BA">
      <w:pPr>
        <w:pStyle w:val="ListParagraph"/>
        <w:numPr>
          <w:ilvl w:val="0"/>
          <w:numId w:val="3"/>
        </w:numPr>
        <w:spacing w:after="60"/>
        <w:ind w:right="-108"/>
        <w:rPr>
          <w:rFonts w:ascii="Arial" w:hAnsi="Arial" w:cs="Arial"/>
          <w:iCs/>
          <w:lang w:val="sq-AL"/>
        </w:rPr>
      </w:pPr>
      <w:r>
        <w:rPr>
          <w:rFonts w:ascii="Arial" w:hAnsi="Arial" w:cs="Arial"/>
          <w:iCs/>
          <w:lang w:val="sq-AL"/>
        </w:rPr>
        <w:t>Raporti i zbatimit t</w:t>
      </w:r>
      <w:r w:rsidR="006D6854">
        <w:rPr>
          <w:rFonts w:ascii="Arial" w:hAnsi="Arial" w:cs="Arial"/>
          <w:iCs/>
          <w:lang w:val="sq-AL"/>
        </w:rPr>
        <w:t>ë</w:t>
      </w:r>
      <w:r>
        <w:rPr>
          <w:rFonts w:ascii="Arial" w:hAnsi="Arial" w:cs="Arial"/>
          <w:iCs/>
          <w:lang w:val="sq-AL"/>
        </w:rPr>
        <w:t xml:space="preserve"> programit p</w:t>
      </w:r>
      <w:r w:rsidR="006D6854">
        <w:rPr>
          <w:rFonts w:ascii="Arial" w:hAnsi="Arial" w:cs="Arial"/>
          <w:iCs/>
          <w:lang w:val="sq-AL"/>
        </w:rPr>
        <w:t>ë</w:t>
      </w:r>
      <w:r>
        <w:rPr>
          <w:rFonts w:ascii="Arial" w:hAnsi="Arial" w:cs="Arial"/>
          <w:iCs/>
          <w:lang w:val="sq-AL"/>
        </w:rPr>
        <w:t xml:space="preserve">r </w:t>
      </w:r>
      <w:proofErr w:type="spellStart"/>
      <w:r>
        <w:rPr>
          <w:rFonts w:ascii="Arial" w:hAnsi="Arial" w:cs="Arial"/>
          <w:iCs/>
          <w:lang w:val="sq-AL"/>
        </w:rPr>
        <w:t>Grantet</w:t>
      </w:r>
      <w:proofErr w:type="spellEnd"/>
      <w:r>
        <w:rPr>
          <w:rFonts w:ascii="Arial" w:hAnsi="Arial" w:cs="Arial"/>
          <w:iCs/>
          <w:lang w:val="sq-AL"/>
        </w:rPr>
        <w:t xml:space="preserve"> e vogla </w:t>
      </w:r>
    </w:p>
    <w:p w14:paraId="6E7692CA" w14:textId="77777777" w:rsidR="008B58BA" w:rsidRPr="00854685" w:rsidRDefault="008B58BA" w:rsidP="008B58BA">
      <w:pPr>
        <w:spacing w:after="60"/>
        <w:ind w:left="360" w:right="-108"/>
        <w:rPr>
          <w:rFonts w:ascii="Arial" w:hAnsi="Arial" w:cs="Arial"/>
          <w:iCs/>
          <w:lang w:val="sq-AL"/>
        </w:rPr>
      </w:pPr>
    </w:p>
    <w:p w14:paraId="5385142F" w14:textId="1DE6C8F2" w:rsidR="008B58BA" w:rsidRPr="00854685" w:rsidRDefault="00F367F0" w:rsidP="00D57669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Vler</w:t>
      </w:r>
      <w:r w:rsidR="006D6854"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ë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simi i propozimeve dhe kriteret p</w:t>
      </w:r>
      <w:r w:rsidR="006D6854"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ë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r p</w:t>
      </w:r>
      <w:r w:rsidR="006D6854"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ë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 xml:space="preserve">rzgjedhjen </w:t>
      </w:r>
    </w:p>
    <w:p w14:paraId="33643F8B" w14:textId="6C1D669E" w:rsidR="008B58BA" w:rsidRPr="00854685" w:rsidRDefault="00F367F0" w:rsidP="008B58BA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Pasi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6D6854">
        <w:rPr>
          <w:rFonts w:ascii="Arial" w:hAnsi="Arial" w:cs="Arial"/>
          <w:lang w:val="sq-AL"/>
        </w:rPr>
        <w:t>jetë</w:t>
      </w:r>
      <w:r>
        <w:rPr>
          <w:rFonts w:ascii="Arial" w:hAnsi="Arial" w:cs="Arial"/>
          <w:lang w:val="sq-AL"/>
        </w:rPr>
        <w:t xml:space="preserve"> shpallur thirrja 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marrjen e propozimeve 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 projekte, </w:t>
      </w:r>
      <w:proofErr w:type="spellStart"/>
      <w:r>
        <w:rPr>
          <w:rFonts w:ascii="Arial" w:hAnsi="Arial" w:cs="Arial"/>
          <w:lang w:val="sq-AL"/>
        </w:rPr>
        <w:t>aplikuesit</w:t>
      </w:r>
      <w:proofErr w:type="spellEnd"/>
      <w:r>
        <w:rPr>
          <w:rFonts w:ascii="Arial" w:hAnsi="Arial" w:cs="Arial"/>
          <w:lang w:val="sq-AL"/>
        </w:rPr>
        <w:t xml:space="preserve"> e mundsh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m do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ken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dispozicion </w:t>
      </w:r>
      <w:r w:rsidR="008C5E2C" w:rsidRPr="00854685">
        <w:rPr>
          <w:rFonts w:ascii="Arial" w:hAnsi="Arial" w:cs="Arial"/>
          <w:b/>
          <w:lang w:val="sq-AL"/>
        </w:rPr>
        <w:t xml:space="preserve">21 </w:t>
      </w:r>
      <w:r>
        <w:rPr>
          <w:rFonts w:ascii="Arial" w:hAnsi="Arial" w:cs="Arial"/>
          <w:b/>
          <w:lang w:val="sq-AL"/>
        </w:rPr>
        <w:t>dit</w:t>
      </w:r>
      <w:r w:rsidR="006D6854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 </w:t>
      </w:r>
      <w:r>
        <w:rPr>
          <w:rFonts w:ascii="Arial" w:hAnsi="Arial" w:cs="Arial"/>
          <w:lang w:val="sq-AL"/>
        </w:rPr>
        <w:t>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paraqitur propozimet e tyre. Komiteti do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vler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soj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propozimet dhe do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6D6854">
        <w:rPr>
          <w:rFonts w:ascii="Arial" w:hAnsi="Arial" w:cs="Arial"/>
          <w:lang w:val="sq-AL"/>
        </w:rPr>
        <w:t>informojë</w:t>
      </w:r>
      <w:r>
        <w:rPr>
          <w:rFonts w:ascii="Arial" w:hAnsi="Arial" w:cs="Arial"/>
          <w:lang w:val="sq-AL"/>
        </w:rPr>
        <w:t xml:space="preserve">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6D6854">
        <w:rPr>
          <w:rFonts w:ascii="Arial" w:hAnsi="Arial" w:cs="Arial"/>
          <w:lang w:val="sq-AL"/>
        </w:rPr>
        <w:t>gjithë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aplikuesit</w:t>
      </w:r>
      <w:proofErr w:type="spellEnd"/>
      <w:r>
        <w:rPr>
          <w:rFonts w:ascii="Arial" w:hAnsi="Arial" w:cs="Arial"/>
          <w:lang w:val="sq-AL"/>
        </w:rPr>
        <w:t xml:space="preserve"> 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rzgjedhjen brenda </w:t>
      </w:r>
      <w:r w:rsidR="008C5E2C" w:rsidRPr="00854685">
        <w:rPr>
          <w:rFonts w:ascii="Arial" w:hAnsi="Arial" w:cs="Arial"/>
          <w:b/>
          <w:lang w:val="sq-AL"/>
        </w:rPr>
        <w:t>2</w:t>
      </w:r>
      <w:r>
        <w:rPr>
          <w:rFonts w:ascii="Arial" w:hAnsi="Arial" w:cs="Arial"/>
          <w:b/>
          <w:lang w:val="sq-AL"/>
        </w:rPr>
        <w:t xml:space="preserve"> jav</w:t>
      </w:r>
      <w:r w:rsidR="006D6854">
        <w:rPr>
          <w:rFonts w:ascii="Arial" w:hAnsi="Arial" w:cs="Arial"/>
          <w:b/>
          <w:lang w:val="sq-AL"/>
        </w:rPr>
        <w:t>ë</w:t>
      </w:r>
      <w:r>
        <w:rPr>
          <w:rFonts w:ascii="Arial" w:hAnsi="Arial" w:cs="Arial"/>
          <w:b/>
          <w:lang w:val="sq-AL"/>
        </w:rPr>
        <w:t xml:space="preserve">sh </w:t>
      </w:r>
      <w:r>
        <w:rPr>
          <w:rFonts w:ascii="Arial" w:hAnsi="Arial" w:cs="Arial"/>
          <w:lang w:val="sq-AL"/>
        </w:rPr>
        <w:t>nga afati i paraqitjes. Pas vendimit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Komitetit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Vler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simit 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6D6854">
        <w:rPr>
          <w:rFonts w:ascii="Arial" w:hAnsi="Arial" w:cs="Arial"/>
          <w:lang w:val="sq-AL"/>
        </w:rPr>
        <w:t xml:space="preserve">financuar </w:t>
      </w:r>
      <w:r>
        <w:rPr>
          <w:rFonts w:ascii="Arial" w:hAnsi="Arial" w:cs="Arial"/>
          <w:lang w:val="sq-AL"/>
        </w:rPr>
        <w:t>pro</w:t>
      </w:r>
      <w:r w:rsidR="006D6854">
        <w:rPr>
          <w:rFonts w:ascii="Arial" w:hAnsi="Arial" w:cs="Arial"/>
          <w:lang w:val="sq-AL"/>
        </w:rPr>
        <w:t>jektin</w:t>
      </w:r>
      <w:r>
        <w:rPr>
          <w:rFonts w:ascii="Arial" w:hAnsi="Arial" w:cs="Arial"/>
          <w:lang w:val="sq-AL"/>
        </w:rPr>
        <w:t xml:space="preserve">, </w:t>
      </w:r>
      <w:proofErr w:type="spellStart"/>
      <w:r>
        <w:rPr>
          <w:rFonts w:ascii="Arial" w:hAnsi="Arial" w:cs="Arial"/>
          <w:lang w:val="sq-AL"/>
        </w:rPr>
        <w:t>aplikuesi</w:t>
      </w:r>
      <w:proofErr w:type="spellEnd"/>
      <w:r>
        <w:rPr>
          <w:rFonts w:ascii="Arial" w:hAnsi="Arial" w:cs="Arial"/>
          <w:lang w:val="sq-AL"/>
        </w:rPr>
        <w:t xml:space="preserve"> do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lastRenderedPageBreak/>
        <w:t>njoftohet 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vendimin pozitiv 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financimin dhe m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tej do t´i ofrohet nënshkrimi i kontrat</w:t>
      </w:r>
      <w:r w:rsidR="006D6854">
        <w:rPr>
          <w:rFonts w:ascii="Arial" w:hAnsi="Arial" w:cs="Arial"/>
          <w:lang w:val="sq-AL"/>
        </w:rPr>
        <w:t>ë</w:t>
      </w:r>
      <w:r w:rsidR="00746027">
        <w:rPr>
          <w:rFonts w:ascii="Arial" w:hAnsi="Arial" w:cs="Arial"/>
          <w:lang w:val="sq-AL"/>
        </w:rPr>
        <w:t>s p</w:t>
      </w:r>
      <w:r w:rsidR="006D6854">
        <w:rPr>
          <w:rFonts w:ascii="Arial" w:hAnsi="Arial" w:cs="Arial"/>
          <w:lang w:val="sq-AL"/>
        </w:rPr>
        <w:t>ë</w:t>
      </w:r>
      <w:r w:rsidR="00746027">
        <w:rPr>
          <w:rFonts w:ascii="Arial" w:hAnsi="Arial" w:cs="Arial"/>
          <w:lang w:val="sq-AL"/>
        </w:rPr>
        <w:t xml:space="preserve">r </w:t>
      </w:r>
      <w:proofErr w:type="spellStart"/>
      <w:r w:rsidR="00746027">
        <w:rPr>
          <w:rFonts w:ascii="Arial" w:hAnsi="Arial" w:cs="Arial"/>
          <w:lang w:val="sq-AL"/>
        </w:rPr>
        <w:t>grantin</w:t>
      </w:r>
      <w:proofErr w:type="spellEnd"/>
      <w:r w:rsidR="00746027">
        <w:rPr>
          <w:rFonts w:ascii="Arial" w:hAnsi="Arial" w:cs="Arial"/>
          <w:lang w:val="sq-AL"/>
        </w:rPr>
        <w:t xml:space="preserve"> e</w:t>
      </w:r>
      <w:r>
        <w:rPr>
          <w:rFonts w:ascii="Arial" w:hAnsi="Arial" w:cs="Arial"/>
          <w:lang w:val="sq-AL"/>
        </w:rPr>
        <w:t xml:space="preserve"> vog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l. </w:t>
      </w:r>
    </w:p>
    <w:p w14:paraId="51545994" w14:textId="4C61E045" w:rsidR="008B58BA" w:rsidRPr="00854685" w:rsidRDefault="008B58BA" w:rsidP="008B58BA">
      <w:pP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</w:pPr>
    </w:p>
    <w:p w14:paraId="2BFD7568" w14:textId="4BD0D3F8" w:rsidR="008B58BA" w:rsidRPr="00854685" w:rsidRDefault="00F367F0" w:rsidP="008B58BA">
      <w:pPr>
        <w:pStyle w:val="ListParagraph"/>
        <w:numPr>
          <w:ilvl w:val="1"/>
          <w:numId w:val="2"/>
        </w:numP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Komiteti i p</w:t>
      </w:r>
      <w:r w:rsidR="006D6854"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ë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 xml:space="preserve">rzgjedhjes dhe vlerësimit </w:t>
      </w:r>
    </w:p>
    <w:p w14:paraId="358DED2D" w14:textId="548175FD" w:rsidR="008B58BA" w:rsidRPr="00854685" w:rsidRDefault="00F367F0" w:rsidP="008B58BA">
      <w:pPr>
        <w:spacing w:after="0" w:line="259" w:lineRule="auto"/>
        <w:jc w:val="both"/>
        <w:rPr>
          <w:rFonts w:ascii="Arial" w:eastAsiaTheme="minorHAnsi" w:hAnsi="Arial" w:cs="Arial"/>
          <w:lang w:val="sq-AL"/>
        </w:rPr>
      </w:pPr>
      <w:r>
        <w:rPr>
          <w:rFonts w:ascii="Arial" w:eastAsiaTheme="minorHAnsi" w:hAnsi="Arial" w:cs="Arial"/>
          <w:lang w:val="sq-AL"/>
        </w:rPr>
        <w:t>Aplikimet do t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vlerësohen nga nj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Komitet Vler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simi. Komiteti </w:t>
      </w:r>
      <w:r w:rsidR="00565BD5">
        <w:rPr>
          <w:rFonts w:ascii="Arial" w:eastAsiaTheme="minorHAnsi" w:hAnsi="Arial" w:cs="Arial"/>
          <w:lang w:val="sq-AL"/>
        </w:rPr>
        <w:t>do t</w:t>
      </w:r>
      <w:r w:rsidR="006D6854"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 xml:space="preserve"> p</w:t>
      </w:r>
      <w:r w:rsidR="006D6854"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>rb</w:t>
      </w:r>
      <w:r w:rsidR="006D6854"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>het nga partner</w:t>
      </w:r>
      <w:r w:rsidR="006D6854"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>t e projektit</w:t>
      </w:r>
      <w:r w:rsidR="008B58BA" w:rsidRPr="00854685">
        <w:rPr>
          <w:rFonts w:ascii="Arial" w:eastAsiaTheme="minorHAnsi" w:hAnsi="Arial" w:cs="Arial"/>
          <w:lang w:val="sq-AL"/>
        </w:rPr>
        <w:t>: IUCN</w:t>
      </w:r>
      <w:r w:rsidR="00565BD5">
        <w:rPr>
          <w:rFonts w:ascii="Arial" w:eastAsiaTheme="minorHAnsi" w:hAnsi="Arial" w:cs="Arial"/>
          <w:lang w:val="sq-AL"/>
        </w:rPr>
        <w:t>-ja</w:t>
      </w:r>
      <w:r w:rsidR="008B58BA" w:rsidRPr="00854685">
        <w:rPr>
          <w:rFonts w:ascii="Arial" w:eastAsiaTheme="minorHAnsi" w:hAnsi="Arial" w:cs="Arial"/>
          <w:lang w:val="sq-AL"/>
        </w:rPr>
        <w:t xml:space="preserve"> (</w:t>
      </w:r>
      <w:r w:rsidR="00565BD5">
        <w:rPr>
          <w:rFonts w:ascii="Arial" w:eastAsiaTheme="minorHAnsi" w:hAnsi="Arial" w:cs="Arial"/>
          <w:lang w:val="sq-AL"/>
        </w:rPr>
        <w:t>Kryetari i Komitetit), PAP/RAC dhe</w:t>
      </w:r>
      <w:r w:rsidR="008C5E2C" w:rsidRPr="00854685">
        <w:rPr>
          <w:rFonts w:ascii="Arial" w:eastAsiaTheme="minorHAnsi" w:hAnsi="Arial" w:cs="Arial"/>
          <w:lang w:val="sq-AL"/>
        </w:rPr>
        <w:t xml:space="preserve"> </w:t>
      </w:r>
      <w:r w:rsidR="008B58BA" w:rsidRPr="00854685">
        <w:rPr>
          <w:rFonts w:ascii="Arial" w:eastAsiaTheme="minorHAnsi" w:hAnsi="Arial" w:cs="Arial"/>
          <w:lang w:val="sq-AL"/>
        </w:rPr>
        <w:t>INCA</w:t>
      </w:r>
      <w:r w:rsidR="008C5E2C" w:rsidRPr="00854685">
        <w:rPr>
          <w:rFonts w:ascii="Arial" w:eastAsiaTheme="minorHAnsi" w:hAnsi="Arial" w:cs="Arial"/>
          <w:lang w:val="sq-AL"/>
        </w:rPr>
        <w:t>.</w:t>
      </w:r>
      <w:r w:rsidR="008B58BA" w:rsidRPr="00854685">
        <w:rPr>
          <w:rFonts w:ascii="Arial" w:eastAsiaTheme="minorHAnsi" w:hAnsi="Arial" w:cs="Arial"/>
          <w:lang w:val="sq-AL"/>
        </w:rPr>
        <w:t xml:space="preserve"> </w:t>
      </w:r>
      <w:r w:rsidR="00565BD5">
        <w:rPr>
          <w:rFonts w:ascii="Arial" w:eastAsiaTheme="minorHAnsi" w:hAnsi="Arial" w:cs="Arial"/>
          <w:lang w:val="sq-AL"/>
        </w:rPr>
        <w:t>Bashkia e Shkodr</w:t>
      </w:r>
      <w:r w:rsidR="006D6854"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>s dhe ADZM-ja do t</w:t>
      </w:r>
      <w:r w:rsidR="006D6854"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 xml:space="preserve"> veprojn</w:t>
      </w:r>
      <w:r w:rsidR="006D6854"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 xml:space="preserve"> si v</w:t>
      </w:r>
      <w:r w:rsidR="006D6854"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 xml:space="preserve">zhgues. </w:t>
      </w:r>
    </w:p>
    <w:p w14:paraId="20D09B63" w14:textId="28C2CD0D" w:rsidR="008B58BA" w:rsidRPr="00854685" w:rsidRDefault="00565BD5" w:rsidP="008B58BA">
      <w:pPr>
        <w:spacing w:after="0" w:line="259" w:lineRule="auto"/>
        <w:jc w:val="both"/>
        <w:rPr>
          <w:rFonts w:ascii="Arial" w:eastAsiaTheme="minorHAnsi" w:hAnsi="Arial" w:cs="Arial"/>
          <w:lang w:val="sq-AL"/>
        </w:rPr>
      </w:pPr>
      <w:r>
        <w:rPr>
          <w:rFonts w:ascii="Arial" w:eastAsiaTheme="minorHAnsi" w:hAnsi="Arial" w:cs="Arial"/>
          <w:lang w:val="sq-AL"/>
        </w:rPr>
        <w:t>An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tar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t e Komitetit t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Vler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simit jan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zgjedhur dhe miratuar nga partner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t e projektit. </w:t>
      </w:r>
    </w:p>
    <w:p w14:paraId="7DE5D5BD" w14:textId="671DA37A" w:rsidR="008B58BA" w:rsidRPr="00854685" w:rsidRDefault="00565BD5" w:rsidP="008B58BA">
      <w:pPr>
        <w:spacing w:after="0" w:line="259" w:lineRule="auto"/>
        <w:jc w:val="both"/>
        <w:rPr>
          <w:rFonts w:ascii="Arial" w:eastAsiaTheme="minorHAnsi" w:hAnsi="Arial" w:cs="Arial"/>
          <w:lang w:val="sq-AL"/>
        </w:rPr>
      </w:pPr>
      <w:r>
        <w:rPr>
          <w:rFonts w:ascii="Arial" w:eastAsiaTheme="minorHAnsi" w:hAnsi="Arial" w:cs="Arial"/>
          <w:lang w:val="sq-AL"/>
        </w:rPr>
        <w:t>Partner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t e projektit jan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p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rgjegj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s p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r t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siguruar se secili Aplikim do t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trajtohet n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m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nyr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t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</w:t>
      </w:r>
      <w:r w:rsidR="006D6854">
        <w:rPr>
          <w:rFonts w:ascii="Arial" w:eastAsiaTheme="minorHAnsi" w:hAnsi="Arial" w:cs="Arial"/>
          <w:lang w:val="sq-AL"/>
        </w:rPr>
        <w:t>drejt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dhe objektive nga Komiteti i Vler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>simit dhe se do t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ndiqen t</w:t>
      </w:r>
      <w:r w:rsidR="006D6854">
        <w:rPr>
          <w:rFonts w:ascii="Arial" w:eastAsiaTheme="minorHAnsi" w:hAnsi="Arial" w:cs="Arial"/>
          <w:lang w:val="sq-AL"/>
        </w:rPr>
        <w:t>ë</w:t>
      </w:r>
      <w:r>
        <w:rPr>
          <w:rFonts w:ascii="Arial" w:eastAsiaTheme="minorHAnsi" w:hAnsi="Arial" w:cs="Arial"/>
          <w:lang w:val="sq-AL"/>
        </w:rPr>
        <w:t xml:space="preserve"> gjitha rregulloret dhe politikat e zbatueshme. </w:t>
      </w:r>
    </w:p>
    <w:p w14:paraId="7545BD60" w14:textId="77777777" w:rsidR="008B58BA" w:rsidRPr="00854685" w:rsidRDefault="008B58BA" w:rsidP="008B58BA">
      <w:pPr>
        <w:spacing w:after="0" w:line="259" w:lineRule="auto"/>
        <w:jc w:val="both"/>
        <w:rPr>
          <w:rFonts w:ascii="Arial" w:eastAsiaTheme="minorHAnsi" w:hAnsi="Arial" w:cs="Arial"/>
          <w:lang w:val="sq-AL"/>
        </w:rPr>
      </w:pPr>
    </w:p>
    <w:p w14:paraId="673D255A" w14:textId="59A65507" w:rsidR="00565BD5" w:rsidRPr="00F63F17" w:rsidRDefault="00565BD5" w:rsidP="00565BD5">
      <w:p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Komiteti i Vlerësimit do të shqyrtojë dhe vlerësojë aplikimet në bazë të kritereve të detyrueshme për përzgjedhjen duke përdorur tabelën e vlerësimit të hartuar posaçërisht me pikët përkatëse. Nëse kriteret e detyrueshme përmbushen, </w:t>
      </w:r>
      <w:proofErr w:type="spellStart"/>
      <w:r>
        <w:rPr>
          <w:rFonts w:ascii="Arial" w:hAnsi="Arial" w:cs="Arial"/>
          <w:lang w:val="sq-AL"/>
        </w:rPr>
        <w:t>aplikuesit</w:t>
      </w:r>
      <w:proofErr w:type="spellEnd"/>
      <w:r>
        <w:rPr>
          <w:rFonts w:ascii="Arial" w:hAnsi="Arial" w:cs="Arial"/>
          <w:lang w:val="sq-AL"/>
        </w:rPr>
        <w:t xml:space="preserve"> e suksesshëm do të zgjidhen nga Komiteti dhe rezultatet do të dërgohen tek vëzhguesit (Bashkia e Shkodrës dhe ADZM-ja) për miratimin e tyre përfundimtar. </w:t>
      </w:r>
    </w:p>
    <w:p w14:paraId="2FCEE2A9" w14:textId="77777777" w:rsidR="00565BD5" w:rsidRPr="00F63F17" w:rsidRDefault="00565BD5" w:rsidP="00565BD5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ascii="Arial" w:hAnsi="Arial" w:cs="Arial"/>
          <w:vanish/>
          <w:lang w:val="sq-AL"/>
        </w:rPr>
      </w:pPr>
    </w:p>
    <w:p w14:paraId="2EDA35A0" w14:textId="77777777" w:rsidR="00565BD5" w:rsidRPr="00F63F17" w:rsidRDefault="00565BD5" w:rsidP="00565BD5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ascii="Arial" w:hAnsi="Arial" w:cs="Arial"/>
          <w:vanish/>
          <w:lang w:val="sq-AL"/>
        </w:rPr>
      </w:pPr>
    </w:p>
    <w:p w14:paraId="044818DD" w14:textId="77777777" w:rsidR="00565BD5" w:rsidRPr="00F63F17" w:rsidRDefault="00565BD5" w:rsidP="00565BD5">
      <w:pPr>
        <w:spacing w:after="0"/>
        <w:jc w:val="both"/>
        <w:rPr>
          <w:rFonts w:ascii="Arial" w:hAnsi="Arial" w:cs="Arial"/>
          <w:lang w:val="sq-AL"/>
        </w:rPr>
      </w:pPr>
    </w:p>
    <w:p w14:paraId="5CEE92AD" w14:textId="77777777" w:rsidR="00565BD5" w:rsidRPr="00F63F17" w:rsidRDefault="00565BD5" w:rsidP="00565BD5">
      <w:p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Komiteti i Vlerësimit përbëhet nga anëtarët e mëposhtëm</w:t>
      </w:r>
      <w:r w:rsidRPr="00F63F17">
        <w:rPr>
          <w:rFonts w:ascii="Arial" w:hAnsi="Arial" w:cs="Arial"/>
          <w:lang w:val="sq-AL"/>
        </w:rPr>
        <w:t>:</w:t>
      </w:r>
    </w:p>
    <w:p w14:paraId="477DE01F" w14:textId="77777777" w:rsidR="00565BD5" w:rsidRPr="00F63F17" w:rsidRDefault="00565BD5" w:rsidP="00565BD5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 xml:space="preserve">IUCN (2 </w:t>
      </w:r>
      <w:r>
        <w:rPr>
          <w:rFonts w:ascii="Arial" w:hAnsi="Arial" w:cs="Arial"/>
          <w:lang w:val="sq-AL"/>
        </w:rPr>
        <w:t>anëtarë</w:t>
      </w:r>
      <w:r w:rsidRPr="00F63F17">
        <w:rPr>
          <w:rFonts w:ascii="Arial" w:hAnsi="Arial" w:cs="Arial"/>
          <w:lang w:val="sq-AL"/>
        </w:rPr>
        <w:t>)</w:t>
      </w:r>
    </w:p>
    <w:p w14:paraId="430BE6F8" w14:textId="77777777" w:rsidR="00565BD5" w:rsidRPr="00F63F17" w:rsidRDefault="00565BD5" w:rsidP="00565BD5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>PAP/RAC</w:t>
      </w:r>
    </w:p>
    <w:p w14:paraId="3AA88C8A" w14:textId="77777777" w:rsidR="00565BD5" w:rsidRPr="00F63F17" w:rsidRDefault="00565BD5" w:rsidP="00565BD5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lang w:val="sq-AL"/>
        </w:rPr>
      </w:pPr>
      <w:r w:rsidRPr="00F63F17">
        <w:rPr>
          <w:rFonts w:ascii="Arial" w:hAnsi="Arial" w:cs="Arial"/>
          <w:lang w:val="sq-AL"/>
        </w:rPr>
        <w:t>INCA</w:t>
      </w:r>
    </w:p>
    <w:p w14:paraId="0F7F06B0" w14:textId="08CF64D4" w:rsidR="00565BD5" w:rsidRPr="00854685" w:rsidRDefault="00565BD5" w:rsidP="00565BD5">
      <w:pPr>
        <w:spacing w:after="0" w:line="259" w:lineRule="auto"/>
        <w:jc w:val="both"/>
        <w:rPr>
          <w:rFonts w:ascii="Arial" w:eastAsiaTheme="minorHAnsi" w:hAnsi="Arial" w:cs="Arial"/>
          <w:lang w:val="sq-AL"/>
        </w:rPr>
      </w:pPr>
      <w:r>
        <w:rPr>
          <w:rFonts w:ascii="Arial" w:hAnsi="Arial" w:cs="Arial"/>
          <w:lang w:val="sq-AL"/>
        </w:rPr>
        <w:t>Gjatë të gjithë procesit të zbatimit, komiteti i sapokrijuar i menaxhimit të PMLBV-së do të informohet për progresin dhe rezultatet e përzgjedhjes.</w:t>
      </w:r>
    </w:p>
    <w:p w14:paraId="54108033" w14:textId="5D18D0F9" w:rsidR="008B58BA" w:rsidRPr="00854685" w:rsidRDefault="008B58BA" w:rsidP="009841FC">
      <w:pPr>
        <w:spacing w:before="240" w:line="259" w:lineRule="auto"/>
        <w:jc w:val="both"/>
        <w:rPr>
          <w:rFonts w:ascii="Arial" w:eastAsiaTheme="minorHAnsi" w:hAnsi="Arial" w:cs="Arial"/>
          <w:lang w:val="sq-AL"/>
        </w:rPr>
      </w:pPr>
      <w:r w:rsidRPr="00854685">
        <w:rPr>
          <w:rFonts w:ascii="Arial" w:eastAsiaTheme="minorHAnsi" w:hAnsi="Arial" w:cs="Arial"/>
          <w:lang w:val="sq-AL"/>
        </w:rPr>
        <w:t xml:space="preserve"> </w:t>
      </w:r>
    </w:p>
    <w:p w14:paraId="2F5883EC" w14:textId="663BFB44" w:rsidR="008B58BA" w:rsidRPr="00854685" w:rsidRDefault="00565BD5" w:rsidP="009841FC">
      <w:pPr>
        <w:pStyle w:val="ListParagraph"/>
        <w:numPr>
          <w:ilvl w:val="1"/>
          <w:numId w:val="2"/>
        </w:numPr>
        <w:spacing w:line="240" w:lineRule="auto"/>
        <w:ind w:right="-108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 xml:space="preserve">Hapi 1: Kontrolli i </w:t>
      </w:r>
      <w:r w:rsidR="006D6854"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lejueshmë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r</w:t>
      </w:r>
      <w:r w:rsidR="006D6854"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isë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 xml:space="preserve"> </w:t>
      </w:r>
    </w:p>
    <w:p w14:paraId="71C9AF40" w14:textId="13DE6671" w:rsidR="008B58BA" w:rsidRPr="00854685" w:rsidRDefault="006D6854" w:rsidP="009841FC">
      <w:pPr>
        <w:jc w:val="both"/>
        <w:rPr>
          <w:rFonts w:ascii="Arial" w:eastAsiaTheme="minorHAnsi" w:hAnsi="Arial" w:cs="Arial"/>
          <w:lang w:val="sq-AL"/>
        </w:rPr>
      </w:pPr>
      <w:r>
        <w:rPr>
          <w:rFonts w:ascii="Arial" w:eastAsiaTheme="minorHAnsi" w:hAnsi="Arial" w:cs="Arial"/>
          <w:lang w:val="sq-AL"/>
        </w:rPr>
        <w:t xml:space="preserve">Ky kontroll kryhet </w:t>
      </w:r>
      <w:r w:rsidR="00565BD5">
        <w:rPr>
          <w:rFonts w:ascii="Arial" w:eastAsiaTheme="minorHAnsi" w:hAnsi="Arial" w:cs="Arial"/>
          <w:lang w:val="sq-AL"/>
        </w:rPr>
        <w:t>p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>r t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 xml:space="preserve"> siguruar se propozimi p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>rmbush t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 xml:space="preserve"> gjitha kriteret e p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>rcaktuara n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 xml:space="preserve"> UDH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>ZIMET P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>R</w:t>
      </w:r>
      <w:r>
        <w:rPr>
          <w:rFonts w:ascii="Arial" w:eastAsiaTheme="minorHAnsi" w:hAnsi="Arial" w:cs="Arial"/>
          <w:lang w:val="sq-AL"/>
        </w:rPr>
        <w:t xml:space="preserve"> </w:t>
      </w:r>
      <w:r w:rsidR="00565BD5">
        <w:rPr>
          <w:rFonts w:ascii="Arial" w:eastAsiaTheme="minorHAnsi" w:hAnsi="Arial" w:cs="Arial"/>
          <w:lang w:val="sq-AL"/>
        </w:rPr>
        <w:t>ZBATIMIN E PGV-S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 xml:space="preserve"> P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>R APLIKUESIT</w:t>
      </w:r>
      <w:r w:rsidR="008B58BA" w:rsidRPr="00854685">
        <w:rPr>
          <w:rFonts w:ascii="Arial" w:eastAsiaTheme="minorHAnsi" w:hAnsi="Arial" w:cs="Arial"/>
          <w:lang w:val="sq-AL"/>
        </w:rPr>
        <w:t xml:space="preserve">. </w:t>
      </w:r>
      <w:r w:rsidR="00565BD5">
        <w:rPr>
          <w:rFonts w:ascii="Arial" w:eastAsiaTheme="minorHAnsi" w:hAnsi="Arial" w:cs="Arial"/>
          <w:lang w:val="sq-AL"/>
        </w:rPr>
        <w:t>Ai gjithashtu p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>rfshin nj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 xml:space="preserve"> vler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>sim t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 xml:space="preserve"> lejueshm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>ris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 xml:space="preserve"> s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 xml:space="preserve"> veprimit. N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>se ndonj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 xml:space="preserve"> nga informacionet e kërkuara mungon ose 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>sht</w:t>
      </w:r>
      <w:r>
        <w:rPr>
          <w:rFonts w:ascii="Arial" w:eastAsiaTheme="minorHAnsi" w:hAnsi="Arial" w:cs="Arial"/>
          <w:lang w:val="sq-AL"/>
        </w:rPr>
        <w:t>ë</w:t>
      </w:r>
      <w:r w:rsidR="00565BD5">
        <w:rPr>
          <w:rFonts w:ascii="Arial" w:eastAsiaTheme="minorHAnsi" w:hAnsi="Arial" w:cs="Arial"/>
          <w:lang w:val="sq-AL"/>
        </w:rPr>
        <w:t xml:space="preserve"> i </w:t>
      </w:r>
      <w:r w:rsidR="00D63EF5">
        <w:rPr>
          <w:rFonts w:ascii="Arial" w:eastAsiaTheme="minorHAnsi" w:hAnsi="Arial" w:cs="Arial"/>
          <w:lang w:val="sq-AL"/>
        </w:rPr>
        <w:t>pasakt</w:t>
      </w:r>
      <w:r>
        <w:rPr>
          <w:rFonts w:ascii="Arial" w:hAnsi="Arial" w:cs="Arial"/>
          <w:lang w:val="sq-AL"/>
        </w:rPr>
        <w:t>ë</w:t>
      </w:r>
      <w:r w:rsidR="00D63EF5">
        <w:rPr>
          <w:rFonts w:ascii="Arial" w:eastAsiaTheme="minorHAnsi" w:hAnsi="Arial" w:cs="Arial"/>
          <w:lang w:val="sq-AL"/>
        </w:rPr>
        <w:t>, propozimi do t</w:t>
      </w:r>
      <w:r>
        <w:rPr>
          <w:rFonts w:ascii="Arial" w:eastAsiaTheme="minorHAnsi" w:hAnsi="Arial" w:cs="Arial"/>
          <w:lang w:val="sq-AL"/>
        </w:rPr>
        <w:t>ë</w:t>
      </w:r>
      <w:r w:rsidR="00D63EF5">
        <w:rPr>
          <w:rFonts w:ascii="Arial" w:eastAsiaTheme="minorHAnsi" w:hAnsi="Arial" w:cs="Arial"/>
          <w:lang w:val="sq-AL"/>
        </w:rPr>
        <w:t xml:space="preserve"> refuzohet pikërisht mbi at</w:t>
      </w:r>
      <w:r>
        <w:rPr>
          <w:rFonts w:ascii="Arial" w:eastAsiaTheme="minorHAnsi" w:hAnsi="Arial" w:cs="Arial"/>
          <w:lang w:val="sq-AL"/>
        </w:rPr>
        <w:t>ë</w:t>
      </w:r>
      <w:r w:rsidR="00D63EF5">
        <w:rPr>
          <w:rFonts w:ascii="Arial" w:eastAsiaTheme="minorHAnsi" w:hAnsi="Arial" w:cs="Arial"/>
          <w:lang w:val="sq-AL"/>
        </w:rPr>
        <w:t xml:space="preserve"> baz</w:t>
      </w:r>
      <w:r>
        <w:rPr>
          <w:rFonts w:ascii="Arial" w:eastAsiaTheme="minorHAnsi" w:hAnsi="Arial" w:cs="Arial"/>
          <w:lang w:val="sq-AL"/>
        </w:rPr>
        <w:t>ë</w:t>
      </w:r>
      <w:r w:rsidR="00D63EF5">
        <w:rPr>
          <w:rFonts w:ascii="Arial" w:eastAsiaTheme="minorHAnsi" w:hAnsi="Arial" w:cs="Arial"/>
          <w:lang w:val="sq-AL"/>
        </w:rPr>
        <w:t xml:space="preserve"> dhe nuk do t</w:t>
      </w:r>
      <w:r>
        <w:rPr>
          <w:rFonts w:ascii="Arial" w:eastAsiaTheme="minorHAnsi" w:hAnsi="Arial" w:cs="Arial"/>
          <w:lang w:val="sq-AL"/>
        </w:rPr>
        <w:t>ë</w:t>
      </w:r>
      <w:r w:rsidR="00D63EF5">
        <w:rPr>
          <w:rFonts w:ascii="Arial" w:eastAsiaTheme="minorHAnsi" w:hAnsi="Arial" w:cs="Arial"/>
          <w:lang w:val="sq-AL"/>
        </w:rPr>
        <w:t xml:space="preserve"> vlerësohet p</w:t>
      </w:r>
      <w:r>
        <w:rPr>
          <w:rFonts w:ascii="Arial" w:eastAsiaTheme="minorHAnsi" w:hAnsi="Arial" w:cs="Arial"/>
          <w:lang w:val="sq-AL"/>
        </w:rPr>
        <w:t>ë</w:t>
      </w:r>
      <w:r w:rsidR="00D63EF5">
        <w:rPr>
          <w:rFonts w:ascii="Arial" w:eastAsiaTheme="minorHAnsi" w:hAnsi="Arial" w:cs="Arial"/>
          <w:lang w:val="sq-AL"/>
        </w:rPr>
        <w:t xml:space="preserve">r </w:t>
      </w:r>
      <w:r>
        <w:rPr>
          <w:rFonts w:ascii="Arial" w:eastAsiaTheme="minorHAnsi" w:hAnsi="Arial" w:cs="Arial"/>
          <w:lang w:val="sq-AL"/>
        </w:rPr>
        <w:t>faz</w:t>
      </w:r>
      <w:r>
        <w:rPr>
          <w:rFonts w:ascii="Arial" w:hAnsi="Arial" w:cs="Arial"/>
          <w:lang w:val="sq-AL"/>
        </w:rPr>
        <w:t>ë</w:t>
      </w:r>
      <w:r w:rsidR="00D63EF5">
        <w:rPr>
          <w:rFonts w:ascii="Arial" w:eastAsiaTheme="minorHAnsi" w:hAnsi="Arial" w:cs="Arial"/>
          <w:lang w:val="sq-AL"/>
        </w:rPr>
        <w:t>n tjet</w:t>
      </w:r>
      <w:r>
        <w:rPr>
          <w:rFonts w:ascii="Arial" w:eastAsiaTheme="minorHAnsi" w:hAnsi="Arial" w:cs="Arial"/>
          <w:lang w:val="sq-AL"/>
        </w:rPr>
        <w:t>ë</w:t>
      </w:r>
      <w:r w:rsidR="00D63EF5">
        <w:rPr>
          <w:rFonts w:ascii="Arial" w:eastAsiaTheme="minorHAnsi" w:hAnsi="Arial" w:cs="Arial"/>
          <w:lang w:val="sq-AL"/>
        </w:rPr>
        <w:t xml:space="preserve">r. </w:t>
      </w:r>
    </w:p>
    <w:p w14:paraId="61552521" w14:textId="77777777" w:rsidR="008B58BA" w:rsidRPr="00854685" w:rsidRDefault="008B58BA" w:rsidP="008B58BA">
      <w:pPr>
        <w:spacing w:after="0" w:line="240" w:lineRule="auto"/>
        <w:ind w:right="-108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</w:pPr>
    </w:p>
    <w:p w14:paraId="7D0F27B6" w14:textId="40D412D3" w:rsidR="008B58BA" w:rsidRPr="00854685" w:rsidRDefault="00D63EF5" w:rsidP="009841FC">
      <w:pPr>
        <w:pStyle w:val="ListParagraph"/>
        <w:numPr>
          <w:ilvl w:val="1"/>
          <w:numId w:val="2"/>
        </w:numPr>
        <w:spacing w:line="240" w:lineRule="auto"/>
        <w:ind w:right="-108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Hapi 2: Shqyrtimi teknik</w:t>
      </w:r>
    </w:p>
    <w:p w14:paraId="03955587" w14:textId="754E266B" w:rsidR="00CD37E0" w:rsidRPr="00854685" w:rsidRDefault="00D63EF5" w:rsidP="009841FC">
      <w:p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rb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het nga: </w:t>
      </w:r>
    </w:p>
    <w:p w14:paraId="49737178" w14:textId="2EF7B3B1" w:rsidR="008B58BA" w:rsidRPr="00854685" w:rsidRDefault="00CD37E0" w:rsidP="009841FC">
      <w:pPr>
        <w:jc w:val="both"/>
        <w:rPr>
          <w:rFonts w:ascii="Arial" w:hAnsi="Arial" w:cs="Arial"/>
          <w:lang w:val="sq-AL"/>
        </w:rPr>
      </w:pPr>
      <w:r w:rsidRPr="00854685">
        <w:rPr>
          <w:rFonts w:ascii="Arial" w:hAnsi="Arial" w:cs="Arial"/>
          <w:lang w:val="sq-AL"/>
        </w:rPr>
        <w:t xml:space="preserve">- </w:t>
      </w:r>
      <w:r w:rsidR="00D63EF5">
        <w:rPr>
          <w:rFonts w:ascii="Arial" w:hAnsi="Arial" w:cs="Arial"/>
          <w:lang w:val="sq-AL"/>
        </w:rPr>
        <w:t>Shqyrtimi i aplikimeve t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 lejueshme duke </w:t>
      </w:r>
      <w:r w:rsidR="006D6854">
        <w:rPr>
          <w:rFonts w:ascii="Arial" w:hAnsi="Arial" w:cs="Arial"/>
          <w:lang w:val="sq-AL"/>
        </w:rPr>
        <w:t>marrë</w:t>
      </w:r>
      <w:r w:rsidR="00D63EF5">
        <w:rPr>
          <w:rFonts w:ascii="Arial" w:hAnsi="Arial" w:cs="Arial"/>
          <w:lang w:val="sq-AL"/>
        </w:rPr>
        <w:t xml:space="preserve"> parasysh kriteret e paracaktuara t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 paraqitura n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 tabel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n e </w:t>
      </w:r>
      <w:r w:rsidR="006D6854">
        <w:rPr>
          <w:rFonts w:ascii="Arial" w:hAnsi="Arial" w:cs="Arial"/>
          <w:lang w:val="sq-AL"/>
        </w:rPr>
        <w:t>pikë</w:t>
      </w:r>
      <w:r w:rsidR="00D63EF5">
        <w:rPr>
          <w:rFonts w:ascii="Arial" w:hAnsi="Arial" w:cs="Arial"/>
          <w:lang w:val="sq-AL"/>
        </w:rPr>
        <w:t>ve dhe n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 baz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 t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 udh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zimeve; dhe </w:t>
      </w:r>
    </w:p>
    <w:p w14:paraId="6CD4E846" w14:textId="2C05F9AA" w:rsidR="008B58BA" w:rsidRPr="00854685" w:rsidRDefault="00CD37E0" w:rsidP="00FF0315">
      <w:pPr>
        <w:spacing w:after="0"/>
        <w:jc w:val="both"/>
        <w:rPr>
          <w:rFonts w:ascii="Arial" w:hAnsi="Arial" w:cs="Arial"/>
          <w:lang w:val="sq-AL"/>
        </w:rPr>
      </w:pPr>
      <w:r w:rsidRPr="00854685">
        <w:rPr>
          <w:rFonts w:ascii="Arial" w:hAnsi="Arial" w:cs="Arial"/>
          <w:lang w:val="sq-AL"/>
        </w:rPr>
        <w:lastRenderedPageBreak/>
        <w:t xml:space="preserve">- </w:t>
      </w:r>
      <w:r w:rsidR="00D63EF5">
        <w:rPr>
          <w:rFonts w:ascii="Arial" w:hAnsi="Arial" w:cs="Arial"/>
          <w:lang w:val="sq-AL"/>
        </w:rPr>
        <w:t>P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>rcaktimin e rezultatit numerik n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 tabel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n e </w:t>
      </w:r>
      <w:r w:rsidR="006D6854">
        <w:rPr>
          <w:rFonts w:ascii="Arial" w:hAnsi="Arial" w:cs="Arial"/>
          <w:lang w:val="sq-AL"/>
        </w:rPr>
        <w:t>pikë</w:t>
      </w:r>
      <w:r w:rsidR="00D63EF5">
        <w:rPr>
          <w:rFonts w:ascii="Arial" w:hAnsi="Arial" w:cs="Arial"/>
          <w:lang w:val="sq-AL"/>
        </w:rPr>
        <w:t>ve t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 hartuar nga </w:t>
      </w:r>
      <w:r w:rsidR="008B58BA" w:rsidRPr="00854685">
        <w:rPr>
          <w:rFonts w:ascii="Arial" w:hAnsi="Arial" w:cs="Arial"/>
          <w:lang w:val="sq-AL"/>
        </w:rPr>
        <w:t>IUCN</w:t>
      </w:r>
      <w:r w:rsidR="00D63EF5">
        <w:rPr>
          <w:rFonts w:ascii="Arial" w:hAnsi="Arial" w:cs="Arial"/>
          <w:lang w:val="sq-AL"/>
        </w:rPr>
        <w:t>-ja (nga 1 deri n</w:t>
      </w:r>
      <w:r w:rsidR="006D6854">
        <w:rPr>
          <w:rFonts w:ascii="Arial" w:hAnsi="Arial" w:cs="Arial"/>
          <w:lang w:val="sq-AL"/>
        </w:rPr>
        <w:t>ë</w:t>
      </w:r>
      <w:r w:rsidR="008B58BA" w:rsidRPr="00854685">
        <w:rPr>
          <w:rFonts w:ascii="Arial" w:hAnsi="Arial" w:cs="Arial"/>
          <w:lang w:val="sq-AL"/>
        </w:rPr>
        <w:t xml:space="preserve"> 5, </w:t>
      </w:r>
      <w:r w:rsidR="00D63EF5">
        <w:rPr>
          <w:rFonts w:ascii="Arial" w:hAnsi="Arial" w:cs="Arial"/>
          <w:lang w:val="sq-AL"/>
        </w:rPr>
        <w:t xml:space="preserve">ku 1 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>sht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 rezultati</w:t>
      </w:r>
      <w:r w:rsidR="006D6854">
        <w:rPr>
          <w:rFonts w:ascii="Arial" w:hAnsi="Arial" w:cs="Arial"/>
          <w:lang w:val="sq-AL"/>
        </w:rPr>
        <w:t xml:space="preserve"> </w:t>
      </w:r>
      <w:r w:rsidR="00D63EF5">
        <w:rPr>
          <w:rFonts w:ascii="Arial" w:hAnsi="Arial" w:cs="Arial"/>
          <w:lang w:val="sq-AL"/>
        </w:rPr>
        <w:t>m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 i ul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t dhe </w:t>
      </w:r>
      <w:r w:rsidR="008B58BA" w:rsidRPr="00854685">
        <w:rPr>
          <w:rFonts w:ascii="Arial" w:hAnsi="Arial" w:cs="Arial"/>
          <w:lang w:val="sq-AL"/>
        </w:rPr>
        <w:t>5</w:t>
      </w:r>
      <w:r w:rsidR="00D63EF5">
        <w:rPr>
          <w:rFonts w:ascii="Arial" w:hAnsi="Arial" w:cs="Arial"/>
          <w:lang w:val="sq-AL"/>
        </w:rPr>
        <w:t xml:space="preserve"> m</w:t>
      </w:r>
      <w:r w:rsidR="006D6854">
        <w:rPr>
          <w:rFonts w:ascii="Arial" w:hAnsi="Arial" w:cs="Arial"/>
          <w:lang w:val="sq-AL"/>
        </w:rPr>
        <w:t xml:space="preserve">ë </w:t>
      </w:r>
      <w:r w:rsidR="00D63EF5">
        <w:rPr>
          <w:rFonts w:ascii="Arial" w:hAnsi="Arial" w:cs="Arial"/>
          <w:lang w:val="sq-AL"/>
        </w:rPr>
        <w:t>i larti) p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>r secilin Aplikim</w:t>
      </w:r>
      <w:r w:rsidR="006D6854">
        <w:rPr>
          <w:rFonts w:ascii="Arial" w:hAnsi="Arial" w:cs="Arial"/>
          <w:lang w:val="sq-AL"/>
        </w:rPr>
        <w:t xml:space="preserve"> </w:t>
      </w:r>
      <w:r w:rsidR="00D63EF5">
        <w:rPr>
          <w:rFonts w:ascii="Arial" w:hAnsi="Arial" w:cs="Arial"/>
          <w:lang w:val="sq-AL"/>
        </w:rPr>
        <w:t>dhe secilin kriter t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 vlerësimit, duke p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>rfshir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 vlerësimin </w:t>
      </w:r>
      <w:r w:rsidR="006D6854">
        <w:rPr>
          <w:rFonts w:ascii="Arial" w:hAnsi="Arial" w:cs="Arial"/>
          <w:lang w:val="sq-AL"/>
        </w:rPr>
        <w:t>me</w:t>
      </w:r>
      <w:r w:rsidR="00D63EF5">
        <w:rPr>
          <w:rFonts w:ascii="Arial" w:hAnsi="Arial" w:cs="Arial"/>
          <w:lang w:val="sq-AL"/>
        </w:rPr>
        <w:t xml:space="preserve"> shkrim p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>r secilin Aplikim t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 p</w:t>
      </w:r>
      <w:r w:rsidR="006D6854">
        <w:rPr>
          <w:rFonts w:ascii="Arial" w:hAnsi="Arial" w:cs="Arial"/>
          <w:lang w:val="sq-AL"/>
        </w:rPr>
        <w:t>ë</w:t>
      </w:r>
      <w:r w:rsidR="00D63EF5">
        <w:rPr>
          <w:rFonts w:ascii="Arial" w:hAnsi="Arial" w:cs="Arial"/>
          <w:lang w:val="sq-AL"/>
        </w:rPr>
        <w:t xml:space="preserve">rcaktuar. </w:t>
      </w:r>
    </w:p>
    <w:p w14:paraId="3EDFC3E9" w14:textId="77777777" w:rsidR="008B58BA" w:rsidRPr="00854685" w:rsidRDefault="008B58BA" w:rsidP="008B58BA">
      <w:pPr>
        <w:spacing w:after="0"/>
        <w:jc w:val="both"/>
        <w:rPr>
          <w:rFonts w:ascii="Arial" w:hAnsi="Arial" w:cs="Arial"/>
          <w:lang w:val="sq-AL"/>
        </w:rPr>
      </w:pPr>
    </w:p>
    <w:p w14:paraId="1DF9CF96" w14:textId="603488E5" w:rsidR="008B58BA" w:rsidRPr="00854685" w:rsidRDefault="00D63EF5" w:rsidP="00126B63">
      <w:pPr>
        <w:pStyle w:val="ListParagraph"/>
        <w:numPr>
          <w:ilvl w:val="0"/>
          <w:numId w:val="2"/>
        </w:numPr>
        <w:spacing w:line="240" w:lineRule="auto"/>
        <w:ind w:right="-108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Fusha e Zbatimit t</w:t>
      </w:r>
      <w:r w:rsidR="006D6854"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ë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 xml:space="preserve"> Pun</w:t>
      </w:r>
      <w:r w:rsidR="006D6854"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>ë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sq-AL"/>
        </w:rPr>
        <w:t xml:space="preserve">s </w:t>
      </w:r>
    </w:p>
    <w:p w14:paraId="139D731B" w14:textId="0DF7DD5D" w:rsidR="008B58BA" w:rsidRPr="00854685" w:rsidRDefault="00D63EF5" w:rsidP="00126B63">
      <w:p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Roli dhe 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rgjegj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e an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tar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ve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Komitetit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Vler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simit jan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si m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posht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: </w:t>
      </w:r>
    </w:p>
    <w:p w14:paraId="1A557C79" w14:textId="6D6C6E82" w:rsidR="008B58BA" w:rsidRPr="00854685" w:rsidRDefault="00D63EF5" w:rsidP="008B58B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nshkruajn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deklaratat e informacionit 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 Kodin e </w:t>
      </w:r>
      <w:r w:rsidR="00CD5495">
        <w:rPr>
          <w:rFonts w:ascii="Arial" w:hAnsi="Arial" w:cs="Arial"/>
          <w:lang w:val="sq-AL"/>
        </w:rPr>
        <w:t>Pun</w:t>
      </w:r>
      <w:r w:rsidR="006D6854">
        <w:rPr>
          <w:rFonts w:ascii="Arial" w:hAnsi="Arial" w:cs="Arial"/>
          <w:lang w:val="sq-AL"/>
        </w:rPr>
        <w:t>ë</w:t>
      </w:r>
      <w:r w:rsidR="00CD5495">
        <w:rPr>
          <w:rFonts w:ascii="Arial" w:hAnsi="Arial" w:cs="Arial"/>
          <w:lang w:val="sq-AL"/>
        </w:rPr>
        <w:t>s/Konfliktin e Interesit si</w:t>
      </w:r>
      <w:r w:rsidR="006D6854">
        <w:rPr>
          <w:rFonts w:ascii="Arial" w:hAnsi="Arial" w:cs="Arial"/>
          <w:lang w:val="sq-AL"/>
        </w:rPr>
        <w:t>ç</w:t>
      </w:r>
      <w:r w:rsidR="00CD5495">
        <w:rPr>
          <w:rFonts w:ascii="Arial" w:hAnsi="Arial" w:cs="Arial"/>
          <w:lang w:val="sq-AL"/>
        </w:rPr>
        <w:t xml:space="preserve"> ofrohen nga IUCN-ja partneri drejtues i projektit</w:t>
      </w:r>
      <w:r w:rsidR="008B58BA" w:rsidRPr="00854685">
        <w:rPr>
          <w:rFonts w:ascii="Arial" w:hAnsi="Arial" w:cs="Arial"/>
          <w:lang w:val="sq-AL"/>
        </w:rPr>
        <w:t>;</w:t>
      </w:r>
    </w:p>
    <w:p w14:paraId="5C94E122" w14:textId="3CC967DD" w:rsidR="008B58BA" w:rsidRPr="00854685" w:rsidRDefault="00CD5495" w:rsidP="008B58B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Kontrollojn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Direktivat dhe udh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zimet 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 Programin e </w:t>
      </w:r>
      <w:proofErr w:type="spellStart"/>
      <w:r>
        <w:rPr>
          <w:rFonts w:ascii="Arial" w:hAnsi="Arial" w:cs="Arial"/>
          <w:lang w:val="sq-AL"/>
        </w:rPr>
        <w:t>Granteve</w:t>
      </w:r>
      <w:proofErr w:type="spellEnd"/>
      <w:r>
        <w:rPr>
          <w:rFonts w:ascii="Arial" w:hAnsi="Arial" w:cs="Arial"/>
          <w:lang w:val="sq-AL"/>
        </w:rPr>
        <w:t xml:space="preserve">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Vogla</w:t>
      </w:r>
      <w:r w:rsidR="008B58BA" w:rsidRPr="00854685">
        <w:rPr>
          <w:rFonts w:ascii="Arial" w:hAnsi="Arial" w:cs="Arial"/>
          <w:lang w:val="sq-AL"/>
        </w:rPr>
        <w:t>;</w:t>
      </w:r>
    </w:p>
    <w:p w14:paraId="568DB183" w14:textId="0AEA6069" w:rsidR="008B58BA" w:rsidRPr="00854685" w:rsidRDefault="00CD5495" w:rsidP="008B58B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Shqyrtojn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aplikimet e marra dhe diskutojn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mbi meritat e secilit aplikim </w:t>
      </w:r>
      <w:r w:rsidR="006D6854">
        <w:rPr>
          <w:rFonts w:ascii="Arial" w:hAnsi="Arial" w:cs="Arial"/>
          <w:lang w:val="sq-AL"/>
        </w:rPr>
        <w:t>gjatë</w:t>
      </w:r>
      <w:r>
        <w:rPr>
          <w:rFonts w:ascii="Arial" w:hAnsi="Arial" w:cs="Arial"/>
          <w:lang w:val="sq-AL"/>
        </w:rPr>
        <w:t xml:space="preserve"> takimit para procesit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rzgjedhjes, duke marr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parasysh kriteret e paracaktuara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paraqitura 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tabel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n e </w:t>
      </w:r>
      <w:r w:rsidR="006D6854">
        <w:rPr>
          <w:rFonts w:ascii="Arial" w:hAnsi="Arial" w:cs="Arial"/>
          <w:lang w:val="sq-AL"/>
        </w:rPr>
        <w:t>pikë</w:t>
      </w:r>
      <w:r>
        <w:rPr>
          <w:rFonts w:ascii="Arial" w:hAnsi="Arial" w:cs="Arial"/>
          <w:lang w:val="sq-AL"/>
        </w:rPr>
        <w:t>ve dhe 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baz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udh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zimeve; </w:t>
      </w:r>
      <w:r w:rsidR="006D6854">
        <w:rPr>
          <w:rFonts w:ascii="Arial" w:hAnsi="Arial" w:cs="Arial"/>
          <w:lang w:val="sq-AL"/>
        </w:rPr>
        <w:t xml:space="preserve"> </w:t>
      </w:r>
    </w:p>
    <w:p w14:paraId="14DFD877" w14:textId="301637CF" w:rsidR="008B58BA" w:rsidRPr="00854685" w:rsidRDefault="00CD5495" w:rsidP="008B58B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rcaktojn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nj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rezultat numerik 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tabel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n e </w:t>
      </w:r>
      <w:r w:rsidR="006D6854">
        <w:rPr>
          <w:rFonts w:ascii="Arial" w:hAnsi="Arial" w:cs="Arial"/>
          <w:lang w:val="sq-AL"/>
        </w:rPr>
        <w:t>pikë</w:t>
      </w:r>
      <w:r>
        <w:rPr>
          <w:rFonts w:ascii="Arial" w:hAnsi="Arial" w:cs="Arial"/>
          <w:lang w:val="sq-AL"/>
        </w:rPr>
        <w:t>ve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rgatitur nga </w:t>
      </w:r>
      <w:r w:rsidR="008B58BA" w:rsidRPr="00854685">
        <w:rPr>
          <w:rFonts w:ascii="Arial" w:hAnsi="Arial" w:cs="Arial"/>
          <w:lang w:val="sq-AL"/>
        </w:rPr>
        <w:t>IUCN</w:t>
      </w:r>
      <w:r>
        <w:rPr>
          <w:rFonts w:ascii="Arial" w:hAnsi="Arial" w:cs="Arial"/>
          <w:lang w:val="sq-AL"/>
        </w:rPr>
        <w:t>-ja (nga 1 deri 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5, ku 1 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rezultati m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i ul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t dhe 5 m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i larti) 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sec</w:t>
      </w:r>
      <w:r w:rsidR="00C70BAA">
        <w:rPr>
          <w:rFonts w:ascii="Arial" w:hAnsi="Arial" w:cs="Arial"/>
          <w:lang w:val="sq-AL"/>
        </w:rPr>
        <w:t>i</w:t>
      </w:r>
      <w:r>
        <w:rPr>
          <w:rFonts w:ascii="Arial" w:hAnsi="Arial" w:cs="Arial"/>
          <w:lang w:val="sq-AL"/>
        </w:rPr>
        <w:t>lin nga Aplikimet dhe secilin kriter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vlerësimit, duke 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rfshir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vlerësimin me shkrim 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 secilin Aplikim </w:t>
      </w:r>
      <w:r w:rsidR="003842F9">
        <w:rPr>
          <w:rFonts w:ascii="Arial" w:hAnsi="Arial" w:cs="Arial"/>
          <w:lang w:val="sq-AL"/>
        </w:rPr>
        <w:t>t</w:t>
      </w:r>
      <w:r w:rsidR="006D6854">
        <w:rPr>
          <w:rFonts w:ascii="Arial" w:hAnsi="Arial" w:cs="Arial"/>
          <w:lang w:val="sq-AL"/>
        </w:rPr>
        <w:t>ë</w:t>
      </w:r>
      <w:r w:rsidR="003842F9">
        <w:rPr>
          <w:rFonts w:ascii="Arial" w:hAnsi="Arial" w:cs="Arial"/>
          <w:lang w:val="sq-AL"/>
        </w:rPr>
        <w:t xml:space="preserve"> p</w:t>
      </w:r>
      <w:r w:rsidR="006D6854">
        <w:rPr>
          <w:rFonts w:ascii="Arial" w:hAnsi="Arial" w:cs="Arial"/>
          <w:lang w:val="sq-AL"/>
        </w:rPr>
        <w:t>ë</w:t>
      </w:r>
      <w:r w:rsidR="003842F9">
        <w:rPr>
          <w:rFonts w:ascii="Arial" w:hAnsi="Arial" w:cs="Arial"/>
          <w:lang w:val="sq-AL"/>
        </w:rPr>
        <w:t>rcaktuar</w:t>
      </w:r>
      <w:r w:rsidR="008B58BA" w:rsidRPr="00854685">
        <w:rPr>
          <w:rFonts w:ascii="Arial" w:hAnsi="Arial" w:cs="Arial"/>
          <w:lang w:val="sq-AL"/>
        </w:rPr>
        <w:t>;</w:t>
      </w:r>
    </w:p>
    <w:p w14:paraId="6A8019F4" w14:textId="71EDCD7A" w:rsidR="008B58BA" w:rsidRPr="00854685" w:rsidRDefault="003842F9" w:rsidP="008B58B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Pas përfundimit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tabel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s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C70BAA">
        <w:rPr>
          <w:rFonts w:ascii="Arial" w:hAnsi="Arial" w:cs="Arial"/>
          <w:lang w:val="sq-AL"/>
        </w:rPr>
        <w:t>pikë</w:t>
      </w:r>
      <w:r>
        <w:rPr>
          <w:rFonts w:ascii="Arial" w:hAnsi="Arial" w:cs="Arial"/>
          <w:lang w:val="sq-AL"/>
        </w:rPr>
        <w:t>ve, Komiteti i Vler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simit do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C70BAA">
        <w:rPr>
          <w:rFonts w:ascii="Arial" w:hAnsi="Arial" w:cs="Arial"/>
          <w:lang w:val="sq-AL"/>
        </w:rPr>
        <w:t>konfirmojë</w:t>
      </w:r>
      <w:r>
        <w:rPr>
          <w:rFonts w:ascii="Arial" w:hAnsi="Arial" w:cs="Arial"/>
          <w:lang w:val="sq-AL"/>
        </w:rPr>
        <w:t xml:space="preserve"> Aplikimet,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cilat do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kalojn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B60924">
        <w:rPr>
          <w:rFonts w:ascii="Arial" w:hAnsi="Arial" w:cs="Arial"/>
          <w:lang w:val="sq-AL"/>
        </w:rPr>
        <w:t>fazë</w:t>
      </w:r>
      <w:r>
        <w:rPr>
          <w:rFonts w:ascii="Arial" w:hAnsi="Arial" w:cs="Arial"/>
          <w:lang w:val="sq-AL"/>
        </w:rPr>
        <w:t>n tjet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procesit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shqyrtimit, e cila 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sht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faza e vendimit 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r Financimin; </w:t>
      </w:r>
      <w:r w:rsidR="00C70BAA">
        <w:rPr>
          <w:rFonts w:ascii="Arial" w:hAnsi="Arial" w:cs="Arial"/>
          <w:lang w:val="sq-AL"/>
        </w:rPr>
        <w:t xml:space="preserve"> </w:t>
      </w:r>
    </w:p>
    <w:p w14:paraId="4F70A5D8" w14:textId="7FCEA925" w:rsidR="008B58BA" w:rsidRPr="00854685" w:rsidRDefault="003842F9" w:rsidP="008B58B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rzgjed</w:t>
      </w:r>
      <w:r w:rsidR="00C70BAA">
        <w:rPr>
          <w:rFonts w:ascii="Arial" w:hAnsi="Arial" w:cs="Arial"/>
          <w:lang w:val="sq-AL"/>
        </w:rPr>
        <w:t>h</w:t>
      </w:r>
      <w:r>
        <w:rPr>
          <w:rFonts w:ascii="Arial" w:hAnsi="Arial" w:cs="Arial"/>
          <w:lang w:val="sq-AL"/>
        </w:rPr>
        <w:t>in aplikimet fituese, 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C70BAA">
        <w:rPr>
          <w:rFonts w:ascii="Arial" w:hAnsi="Arial" w:cs="Arial"/>
          <w:lang w:val="sq-AL"/>
        </w:rPr>
        <w:t>fazë</w:t>
      </w:r>
      <w:r>
        <w:rPr>
          <w:rFonts w:ascii="Arial" w:hAnsi="Arial" w:cs="Arial"/>
          <w:lang w:val="sq-AL"/>
        </w:rPr>
        <w:t>n e financimit, 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baz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mba</w:t>
      </w:r>
      <w:r w:rsidR="00C70BAA">
        <w:rPr>
          <w:rFonts w:ascii="Arial" w:hAnsi="Arial" w:cs="Arial"/>
          <w:lang w:val="sq-AL"/>
        </w:rPr>
        <w:t>j</w:t>
      </w:r>
      <w:r>
        <w:rPr>
          <w:rFonts w:ascii="Arial" w:hAnsi="Arial" w:cs="Arial"/>
          <w:lang w:val="sq-AL"/>
        </w:rPr>
        <w:t>tjes s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C70BAA">
        <w:rPr>
          <w:rFonts w:ascii="Arial" w:hAnsi="Arial" w:cs="Arial"/>
          <w:lang w:val="sq-AL"/>
        </w:rPr>
        <w:t>pikë</w:t>
      </w:r>
      <w:r>
        <w:rPr>
          <w:rFonts w:ascii="Arial" w:hAnsi="Arial" w:cs="Arial"/>
          <w:lang w:val="sq-AL"/>
        </w:rPr>
        <w:t>ve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vler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s totale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t</w:t>
      </w:r>
      <w:r w:rsidR="006D6854">
        <w:rPr>
          <w:rFonts w:ascii="Arial" w:hAnsi="Arial" w:cs="Arial"/>
          <w:lang w:val="sq-AL"/>
        </w:rPr>
        <w:t>ë</w:t>
      </w:r>
      <w:proofErr w:type="spellEnd"/>
      <w:r>
        <w:rPr>
          <w:rFonts w:ascii="Arial" w:hAnsi="Arial" w:cs="Arial"/>
          <w:lang w:val="sq-AL"/>
        </w:rPr>
        <w:t xml:space="preserve"> </w:t>
      </w:r>
      <w:r w:rsidR="00C70BAA">
        <w:rPr>
          <w:rFonts w:ascii="Arial" w:hAnsi="Arial" w:cs="Arial"/>
          <w:lang w:val="sq-AL"/>
        </w:rPr>
        <w:t>gjithë</w:t>
      </w:r>
      <w:r>
        <w:rPr>
          <w:rFonts w:ascii="Arial" w:hAnsi="Arial" w:cs="Arial"/>
          <w:lang w:val="sq-AL"/>
        </w:rPr>
        <w:t xml:space="preserve"> projekteve q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jan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posht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buxhetit total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fondit 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proofErr w:type="spellStart"/>
      <w:r>
        <w:rPr>
          <w:rFonts w:ascii="Arial" w:hAnsi="Arial" w:cs="Arial"/>
          <w:lang w:val="sq-AL"/>
        </w:rPr>
        <w:t>Granteve</w:t>
      </w:r>
      <w:proofErr w:type="spellEnd"/>
      <w:r w:rsidR="00C70BAA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t</w:t>
      </w:r>
      <w:r w:rsidR="006D6854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vogla; dhe</w:t>
      </w:r>
    </w:p>
    <w:p w14:paraId="2D3FD53C" w14:textId="5FE472B3" w:rsidR="006E4A63" w:rsidRPr="00854685" w:rsidRDefault="008B58BA" w:rsidP="003842F9">
      <w:pPr>
        <w:pStyle w:val="ListParagraph"/>
        <w:numPr>
          <w:ilvl w:val="0"/>
          <w:numId w:val="4"/>
        </w:numPr>
        <w:spacing w:after="0"/>
        <w:jc w:val="both"/>
        <w:rPr>
          <w:lang w:val="sq-AL"/>
        </w:rPr>
      </w:pPr>
      <w:r w:rsidRPr="00854685">
        <w:rPr>
          <w:rFonts w:ascii="Arial" w:hAnsi="Arial" w:cs="Arial"/>
          <w:lang w:val="sq-AL"/>
        </w:rPr>
        <w:t>P</w:t>
      </w:r>
      <w:r w:rsidR="006D6854">
        <w:rPr>
          <w:rFonts w:ascii="Arial" w:hAnsi="Arial" w:cs="Arial"/>
          <w:lang w:val="sq-AL"/>
        </w:rPr>
        <w:t>ë</w:t>
      </w:r>
      <w:r w:rsidR="003842F9">
        <w:rPr>
          <w:rFonts w:ascii="Arial" w:hAnsi="Arial" w:cs="Arial"/>
          <w:lang w:val="sq-AL"/>
        </w:rPr>
        <w:t>rgatisin nj</w:t>
      </w:r>
      <w:r w:rsidR="006D6854">
        <w:rPr>
          <w:rFonts w:ascii="Arial" w:hAnsi="Arial" w:cs="Arial"/>
          <w:lang w:val="sq-AL"/>
        </w:rPr>
        <w:t>ë</w:t>
      </w:r>
      <w:r w:rsidR="003842F9">
        <w:rPr>
          <w:rFonts w:ascii="Arial" w:hAnsi="Arial" w:cs="Arial"/>
          <w:lang w:val="sq-AL"/>
        </w:rPr>
        <w:t xml:space="preserve"> vlerësim me shkrim (formular p</w:t>
      </w:r>
      <w:r w:rsidR="006D6854">
        <w:rPr>
          <w:rFonts w:ascii="Arial" w:hAnsi="Arial" w:cs="Arial"/>
          <w:lang w:val="sq-AL"/>
        </w:rPr>
        <w:t>ë</w:t>
      </w:r>
      <w:r w:rsidR="003842F9">
        <w:rPr>
          <w:rFonts w:ascii="Arial" w:hAnsi="Arial" w:cs="Arial"/>
          <w:lang w:val="sq-AL"/>
        </w:rPr>
        <w:t>r t´u plotësuar) me list</w:t>
      </w:r>
      <w:r w:rsidR="006D6854">
        <w:rPr>
          <w:rFonts w:ascii="Arial" w:hAnsi="Arial" w:cs="Arial"/>
          <w:lang w:val="sq-AL"/>
        </w:rPr>
        <w:t>ë</w:t>
      </w:r>
      <w:r w:rsidR="003842F9">
        <w:rPr>
          <w:rFonts w:ascii="Arial" w:hAnsi="Arial" w:cs="Arial"/>
          <w:lang w:val="sq-AL"/>
        </w:rPr>
        <w:t xml:space="preserve">n e aplikimeve </w:t>
      </w:r>
      <w:bookmarkStart w:id="0" w:name="_GoBack"/>
      <w:bookmarkEnd w:id="0"/>
      <w:r w:rsidR="003842F9">
        <w:rPr>
          <w:rFonts w:ascii="Arial" w:hAnsi="Arial" w:cs="Arial"/>
          <w:lang w:val="sq-AL"/>
        </w:rPr>
        <w:t xml:space="preserve">fituese dhe </w:t>
      </w:r>
      <w:r w:rsidR="00C70BAA">
        <w:rPr>
          <w:rFonts w:ascii="Arial" w:hAnsi="Arial" w:cs="Arial"/>
          <w:lang w:val="sq-AL"/>
        </w:rPr>
        <w:t>pikë</w:t>
      </w:r>
      <w:r w:rsidR="003842F9">
        <w:rPr>
          <w:rFonts w:ascii="Arial" w:hAnsi="Arial" w:cs="Arial"/>
          <w:lang w:val="sq-AL"/>
        </w:rPr>
        <w:t>ve t</w:t>
      </w:r>
      <w:r w:rsidR="006D6854">
        <w:rPr>
          <w:rFonts w:ascii="Arial" w:hAnsi="Arial" w:cs="Arial"/>
          <w:lang w:val="sq-AL"/>
        </w:rPr>
        <w:t>ë</w:t>
      </w:r>
      <w:r w:rsidR="00C70BAA">
        <w:rPr>
          <w:rFonts w:ascii="Arial" w:hAnsi="Arial" w:cs="Arial"/>
          <w:lang w:val="sq-AL"/>
        </w:rPr>
        <w:t xml:space="preserve"> vendosura</w:t>
      </w:r>
      <w:r w:rsidR="003842F9">
        <w:rPr>
          <w:rFonts w:ascii="Arial" w:hAnsi="Arial" w:cs="Arial"/>
          <w:lang w:val="sq-AL"/>
        </w:rPr>
        <w:t xml:space="preserve">. </w:t>
      </w:r>
    </w:p>
    <w:sectPr w:rsidR="006E4A63" w:rsidRPr="00854685" w:rsidSect="00CD37E0">
      <w:headerReference w:type="default" r:id="rId8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59AC66" w16cid:durableId="24AA7F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BAB1D" w14:textId="77777777" w:rsidR="004F7886" w:rsidRDefault="004F7886" w:rsidP="001459D6">
      <w:pPr>
        <w:spacing w:after="0" w:line="240" w:lineRule="auto"/>
      </w:pPr>
      <w:r>
        <w:separator/>
      </w:r>
    </w:p>
  </w:endnote>
  <w:endnote w:type="continuationSeparator" w:id="0">
    <w:p w14:paraId="63ECDB8A" w14:textId="77777777" w:rsidR="004F7886" w:rsidRDefault="004F7886" w:rsidP="0014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97AF7" w14:textId="77777777" w:rsidR="004F7886" w:rsidRDefault="004F7886" w:rsidP="001459D6">
      <w:pPr>
        <w:spacing w:after="0" w:line="240" w:lineRule="auto"/>
      </w:pPr>
      <w:r>
        <w:separator/>
      </w:r>
    </w:p>
  </w:footnote>
  <w:footnote w:type="continuationSeparator" w:id="0">
    <w:p w14:paraId="7C3C1B95" w14:textId="77777777" w:rsidR="004F7886" w:rsidRDefault="004F7886" w:rsidP="0014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BE7EF" w14:textId="1AFDB3C8" w:rsidR="001459D6" w:rsidRDefault="00070747">
    <w:pPr>
      <w:pStyle w:val="Header"/>
    </w:pPr>
    <w:r>
      <w:tab/>
    </w:r>
    <w:r>
      <w:tab/>
    </w:r>
    <w:r w:rsidR="002D50B0">
      <w:rPr>
        <w:noProof/>
        <w:lang w:val="sq-AL" w:eastAsia="sq-AL"/>
      </w:rPr>
      <w:drawing>
        <wp:inline distT="0" distB="0" distL="0" distR="0" wp14:anchorId="5A3988B8" wp14:editId="7732EFE2">
          <wp:extent cx="2038350" cy="684697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909" cy="6976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27EBA"/>
    <w:multiLevelType w:val="hybridMultilevel"/>
    <w:tmpl w:val="D21A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D68FE"/>
    <w:multiLevelType w:val="hybridMultilevel"/>
    <w:tmpl w:val="66788614"/>
    <w:lvl w:ilvl="0" w:tplc="BA76F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0798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CC79F1"/>
    <w:multiLevelType w:val="hybridMultilevel"/>
    <w:tmpl w:val="AF2233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9F41055"/>
    <w:multiLevelType w:val="hybridMultilevel"/>
    <w:tmpl w:val="8390CD80"/>
    <w:lvl w:ilvl="0" w:tplc="0B785C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1CF"/>
    <w:multiLevelType w:val="multilevel"/>
    <w:tmpl w:val="2E0A9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DUzNTU3MTSysDBV0lEKTi0uzszPAykwqQUA+AqJWywAAAA="/>
  </w:docVars>
  <w:rsids>
    <w:rsidRoot w:val="0011565E"/>
    <w:rsid w:val="00006455"/>
    <w:rsid w:val="00014556"/>
    <w:rsid w:val="00022600"/>
    <w:rsid w:val="00025600"/>
    <w:rsid w:val="00026119"/>
    <w:rsid w:val="000440DC"/>
    <w:rsid w:val="000458B9"/>
    <w:rsid w:val="000645AE"/>
    <w:rsid w:val="00070747"/>
    <w:rsid w:val="00086B93"/>
    <w:rsid w:val="000A4ABF"/>
    <w:rsid w:val="000E2A53"/>
    <w:rsid w:val="000E38FE"/>
    <w:rsid w:val="000E4205"/>
    <w:rsid w:val="00111814"/>
    <w:rsid w:val="0011565E"/>
    <w:rsid w:val="0012096C"/>
    <w:rsid w:val="00126B63"/>
    <w:rsid w:val="001459D6"/>
    <w:rsid w:val="00156B5A"/>
    <w:rsid w:val="00157AD8"/>
    <w:rsid w:val="00160EFF"/>
    <w:rsid w:val="0016549C"/>
    <w:rsid w:val="001852D6"/>
    <w:rsid w:val="001B2973"/>
    <w:rsid w:val="001C6C3E"/>
    <w:rsid w:val="001F6296"/>
    <w:rsid w:val="0020450C"/>
    <w:rsid w:val="00210838"/>
    <w:rsid w:val="00213196"/>
    <w:rsid w:val="002166AF"/>
    <w:rsid w:val="002308DA"/>
    <w:rsid w:val="00246068"/>
    <w:rsid w:val="00286EBA"/>
    <w:rsid w:val="00295556"/>
    <w:rsid w:val="002974A5"/>
    <w:rsid w:val="002C017D"/>
    <w:rsid w:val="002C07A6"/>
    <w:rsid w:val="002C47E5"/>
    <w:rsid w:val="002C565D"/>
    <w:rsid w:val="002D50B0"/>
    <w:rsid w:val="002D543F"/>
    <w:rsid w:val="002D6DF2"/>
    <w:rsid w:val="002E2DF9"/>
    <w:rsid w:val="00314891"/>
    <w:rsid w:val="00323149"/>
    <w:rsid w:val="00324222"/>
    <w:rsid w:val="00340417"/>
    <w:rsid w:val="003635C4"/>
    <w:rsid w:val="003817D8"/>
    <w:rsid w:val="00382A5C"/>
    <w:rsid w:val="003842F9"/>
    <w:rsid w:val="003849E4"/>
    <w:rsid w:val="00393685"/>
    <w:rsid w:val="003C319C"/>
    <w:rsid w:val="003F1DCE"/>
    <w:rsid w:val="00404A93"/>
    <w:rsid w:val="00423FFA"/>
    <w:rsid w:val="00434644"/>
    <w:rsid w:val="00442536"/>
    <w:rsid w:val="004460B6"/>
    <w:rsid w:val="00454145"/>
    <w:rsid w:val="00462922"/>
    <w:rsid w:val="004758F1"/>
    <w:rsid w:val="0049012A"/>
    <w:rsid w:val="00490B42"/>
    <w:rsid w:val="004B7C88"/>
    <w:rsid w:val="004D354E"/>
    <w:rsid w:val="004E40C6"/>
    <w:rsid w:val="004E43D4"/>
    <w:rsid w:val="004F1CEA"/>
    <w:rsid w:val="004F3DD2"/>
    <w:rsid w:val="004F7886"/>
    <w:rsid w:val="00502823"/>
    <w:rsid w:val="005253D3"/>
    <w:rsid w:val="00526193"/>
    <w:rsid w:val="0054615A"/>
    <w:rsid w:val="00552A33"/>
    <w:rsid w:val="0055543B"/>
    <w:rsid w:val="00561B50"/>
    <w:rsid w:val="00565BD5"/>
    <w:rsid w:val="0057020D"/>
    <w:rsid w:val="00576CD5"/>
    <w:rsid w:val="00577CD9"/>
    <w:rsid w:val="00581710"/>
    <w:rsid w:val="0058678C"/>
    <w:rsid w:val="005A0327"/>
    <w:rsid w:val="005B36E3"/>
    <w:rsid w:val="005B3FB9"/>
    <w:rsid w:val="005C7ACB"/>
    <w:rsid w:val="005D61D1"/>
    <w:rsid w:val="005F2AAC"/>
    <w:rsid w:val="005F5A3E"/>
    <w:rsid w:val="005F7C82"/>
    <w:rsid w:val="00633650"/>
    <w:rsid w:val="00643421"/>
    <w:rsid w:val="00643E5B"/>
    <w:rsid w:val="00646555"/>
    <w:rsid w:val="006606A8"/>
    <w:rsid w:val="00667346"/>
    <w:rsid w:val="006722FA"/>
    <w:rsid w:val="00697E29"/>
    <w:rsid w:val="006B57AD"/>
    <w:rsid w:val="006C0675"/>
    <w:rsid w:val="006D6854"/>
    <w:rsid w:val="006E4A63"/>
    <w:rsid w:val="006F0475"/>
    <w:rsid w:val="007134D7"/>
    <w:rsid w:val="007330F2"/>
    <w:rsid w:val="00740748"/>
    <w:rsid w:val="00746027"/>
    <w:rsid w:val="00761479"/>
    <w:rsid w:val="00766F10"/>
    <w:rsid w:val="007738EF"/>
    <w:rsid w:val="00783A08"/>
    <w:rsid w:val="00793D22"/>
    <w:rsid w:val="00814117"/>
    <w:rsid w:val="0082287E"/>
    <w:rsid w:val="00822FD8"/>
    <w:rsid w:val="008332BD"/>
    <w:rsid w:val="0084176F"/>
    <w:rsid w:val="00841F80"/>
    <w:rsid w:val="00854685"/>
    <w:rsid w:val="00857416"/>
    <w:rsid w:val="008708B3"/>
    <w:rsid w:val="0089262F"/>
    <w:rsid w:val="008A09F2"/>
    <w:rsid w:val="008A201C"/>
    <w:rsid w:val="008B58BA"/>
    <w:rsid w:val="008C12C1"/>
    <w:rsid w:val="008C5E2C"/>
    <w:rsid w:val="008D1864"/>
    <w:rsid w:val="008D6BB7"/>
    <w:rsid w:val="008E1323"/>
    <w:rsid w:val="00907655"/>
    <w:rsid w:val="00917194"/>
    <w:rsid w:val="009200CD"/>
    <w:rsid w:val="00934714"/>
    <w:rsid w:val="00936BF0"/>
    <w:rsid w:val="009621B1"/>
    <w:rsid w:val="00971926"/>
    <w:rsid w:val="009841FC"/>
    <w:rsid w:val="009948CC"/>
    <w:rsid w:val="009A1014"/>
    <w:rsid w:val="009A41CA"/>
    <w:rsid w:val="009F2806"/>
    <w:rsid w:val="00A6281B"/>
    <w:rsid w:val="00A8060E"/>
    <w:rsid w:val="00AA1ED3"/>
    <w:rsid w:val="00AB72B6"/>
    <w:rsid w:val="00AD259D"/>
    <w:rsid w:val="00AF2C12"/>
    <w:rsid w:val="00AF7189"/>
    <w:rsid w:val="00B07CFF"/>
    <w:rsid w:val="00B1309B"/>
    <w:rsid w:val="00B31705"/>
    <w:rsid w:val="00B35A81"/>
    <w:rsid w:val="00B41F17"/>
    <w:rsid w:val="00B55794"/>
    <w:rsid w:val="00B60924"/>
    <w:rsid w:val="00B74B82"/>
    <w:rsid w:val="00B93F99"/>
    <w:rsid w:val="00B957F2"/>
    <w:rsid w:val="00BB265D"/>
    <w:rsid w:val="00BB6977"/>
    <w:rsid w:val="00BC151D"/>
    <w:rsid w:val="00BE7410"/>
    <w:rsid w:val="00C02B24"/>
    <w:rsid w:val="00C06866"/>
    <w:rsid w:val="00C13ECC"/>
    <w:rsid w:val="00C15EFE"/>
    <w:rsid w:val="00C2477E"/>
    <w:rsid w:val="00C34A9E"/>
    <w:rsid w:val="00C475D0"/>
    <w:rsid w:val="00C70BAA"/>
    <w:rsid w:val="00C73801"/>
    <w:rsid w:val="00C762E8"/>
    <w:rsid w:val="00C83ADC"/>
    <w:rsid w:val="00C90F6C"/>
    <w:rsid w:val="00CB24FD"/>
    <w:rsid w:val="00CD37E0"/>
    <w:rsid w:val="00CD5495"/>
    <w:rsid w:val="00D16166"/>
    <w:rsid w:val="00D36CFF"/>
    <w:rsid w:val="00D57669"/>
    <w:rsid w:val="00D63EF5"/>
    <w:rsid w:val="00D668A4"/>
    <w:rsid w:val="00D96417"/>
    <w:rsid w:val="00DA7BE4"/>
    <w:rsid w:val="00DC52DD"/>
    <w:rsid w:val="00DF74FD"/>
    <w:rsid w:val="00E27605"/>
    <w:rsid w:val="00E35269"/>
    <w:rsid w:val="00E435FC"/>
    <w:rsid w:val="00E44EE4"/>
    <w:rsid w:val="00E6616A"/>
    <w:rsid w:val="00E93E1E"/>
    <w:rsid w:val="00EB0F3B"/>
    <w:rsid w:val="00EB6410"/>
    <w:rsid w:val="00ED1E4D"/>
    <w:rsid w:val="00F25C12"/>
    <w:rsid w:val="00F27718"/>
    <w:rsid w:val="00F367F0"/>
    <w:rsid w:val="00F5004B"/>
    <w:rsid w:val="00F56F45"/>
    <w:rsid w:val="00F64E02"/>
    <w:rsid w:val="00F77A25"/>
    <w:rsid w:val="00F94576"/>
    <w:rsid w:val="00FA7832"/>
    <w:rsid w:val="00FC2859"/>
    <w:rsid w:val="00FC4276"/>
    <w:rsid w:val="00FF0315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7F119"/>
  <w15:docId w15:val="{BBE40996-456E-4FE6-B60A-6F1F17C0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CFF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2,List Paragraph (numbered (a)),Akapit z listą BS,List_Paragraph,Multilevel para_II,List Paragraph1,List Paragraph 1,References,NUMBERED PARAGRAPH,Bullets,Bullet1"/>
    <w:basedOn w:val="Normal"/>
    <w:link w:val="ListParagraphChar"/>
    <w:uiPriority w:val="34"/>
    <w:qFormat/>
    <w:rsid w:val="0011565E"/>
    <w:pPr>
      <w:ind w:left="720"/>
      <w:contextualSpacing/>
    </w:pPr>
  </w:style>
  <w:style w:type="table" w:styleId="TableGrid">
    <w:name w:val="Table Grid"/>
    <w:basedOn w:val="TableNormal"/>
    <w:uiPriority w:val="59"/>
    <w:rsid w:val="0011565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9D6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4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9D6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9D6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3F1D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3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685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685"/>
    <w:rPr>
      <w:rFonts w:eastAsiaTheme="minorEastAsia"/>
      <w:b/>
      <w:bCs/>
      <w:sz w:val="20"/>
      <w:szCs w:val="20"/>
      <w:lang w:eastAsia="en-GB"/>
    </w:rPr>
  </w:style>
  <w:style w:type="character" w:customStyle="1" w:styleId="ListParagraphChar">
    <w:name w:val="List Paragraph Char"/>
    <w:aliases w:val="Normal 2 Char,List Paragraph (numbered (a)) Char,Akapit z listą BS Char,List_Paragraph Char,Multilevel para_II Char,List Paragraph1 Char,List Paragraph 1 Char,References Char,NUMBERED PARAGRAPH Char,Bullets Char,Bullet1 Char"/>
    <w:link w:val="ListParagraph"/>
    <w:uiPriority w:val="34"/>
    <w:rsid w:val="00565BD5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F40E-0C12-425A-9952-AA4D26F7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IUCN\GasserJ</dc:creator>
  <cp:lastModifiedBy>User</cp:lastModifiedBy>
  <cp:revision>7</cp:revision>
  <dcterms:created xsi:type="dcterms:W3CDTF">2021-08-01T11:40:00Z</dcterms:created>
  <dcterms:modified xsi:type="dcterms:W3CDTF">2021-08-02T09:19:00Z</dcterms:modified>
</cp:coreProperties>
</file>